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629E" w:rsidRPr="0096629E" w:rsidRDefault="0096629E" w:rsidP="0096629E">
      <w:pPr>
        <w:pStyle w:val="NormlWeb"/>
        <w:shd w:val="clear" w:color="auto" w:fill="FFFFFF"/>
        <w:spacing w:before="0" w:beforeAutospacing="0" w:after="75" w:afterAutospacing="0" w:line="234" w:lineRule="atLeast"/>
        <w:jc w:val="both"/>
        <w:rPr>
          <w:rFonts w:ascii="Helvetica" w:hAnsi="Helvetica" w:cs="Helvetica"/>
          <w:color w:val="333333"/>
          <w:szCs w:val="18"/>
        </w:rPr>
      </w:pPr>
      <w:r w:rsidRPr="0096629E">
        <w:rPr>
          <w:rFonts w:ascii="Helvetica" w:hAnsi="Helvetica" w:cs="Helvetica"/>
          <w:color w:val="333333"/>
          <w:szCs w:val="18"/>
        </w:rPr>
        <w:t>Ahogy már említettem ez egy viszonylag egyszerű és jó hangminőségű kis erősítő TDA2009-es erősítő ic felhasználásával. Egyszerűségének köszönhetően kis panelon elfér, és nem igényel nagy szakmai tudást az elkészítése, főleg ha megvan hozzá a nyákrajz.</w:t>
      </w:r>
    </w:p>
    <w:p w:rsidR="0096629E" w:rsidRPr="0096629E" w:rsidRDefault="0096629E" w:rsidP="0096629E">
      <w:pPr>
        <w:pStyle w:val="NormlWeb"/>
        <w:shd w:val="clear" w:color="auto" w:fill="FFFFFF"/>
        <w:spacing w:before="0" w:beforeAutospacing="0" w:after="75" w:afterAutospacing="0" w:line="234" w:lineRule="atLeast"/>
        <w:rPr>
          <w:rFonts w:ascii="Helvetica" w:hAnsi="Helvetica" w:cs="Helvetica"/>
          <w:color w:val="333333"/>
          <w:szCs w:val="18"/>
        </w:rPr>
      </w:pPr>
      <w:proofErr w:type="gramStart"/>
      <w:r w:rsidRPr="0096629E">
        <w:rPr>
          <w:rFonts w:ascii="Helvetica" w:hAnsi="Helvetica" w:cs="Helvetica"/>
          <w:color w:val="333333"/>
          <w:szCs w:val="18"/>
        </w:rPr>
        <w:t>Akkor most lássuk az erősítő adatait:</w:t>
      </w:r>
      <w:r w:rsidRPr="0096629E">
        <w:rPr>
          <w:rFonts w:ascii="Helvetica" w:hAnsi="Helvetica" w:cs="Helvetica"/>
          <w:color w:val="333333"/>
          <w:szCs w:val="18"/>
        </w:rPr>
        <w:br/>
      </w:r>
      <w:r w:rsidRPr="0096629E">
        <w:rPr>
          <w:rFonts w:ascii="Helvetica" w:hAnsi="Helvetica" w:cs="Helvetica"/>
          <w:color w:val="333333"/>
          <w:szCs w:val="18"/>
        </w:rPr>
        <w:br/>
      </w:r>
      <w:r w:rsidRPr="0096629E">
        <w:rPr>
          <w:rFonts w:ascii="Helvetica" w:hAnsi="Helvetica" w:cs="Helvetica"/>
          <w:color w:val="333333"/>
          <w:szCs w:val="18"/>
          <w:u w:val="single"/>
        </w:rPr>
        <w:t>Tápfeszültség:</w:t>
      </w:r>
      <w:r w:rsidRPr="0096629E">
        <w:rPr>
          <w:rStyle w:val="apple-converted-space"/>
          <w:rFonts w:ascii="Helvetica" w:hAnsi="Helvetica" w:cs="Helvetica"/>
          <w:color w:val="333333"/>
          <w:szCs w:val="18"/>
        </w:rPr>
        <w:t> </w:t>
      </w:r>
      <w:r w:rsidRPr="0096629E">
        <w:rPr>
          <w:rFonts w:ascii="Helvetica" w:hAnsi="Helvetica" w:cs="Helvetica"/>
          <w:color w:val="333333"/>
          <w:szCs w:val="18"/>
        </w:rPr>
        <w:t>8-24 V</w:t>
      </w:r>
      <w:r w:rsidRPr="0096629E">
        <w:rPr>
          <w:rFonts w:ascii="Helvetica" w:hAnsi="Helvetica" w:cs="Helvetica"/>
          <w:color w:val="333333"/>
          <w:szCs w:val="18"/>
        </w:rPr>
        <w:br/>
      </w:r>
      <w:r w:rsidRPr="0096629E">
        <w:rPr>
          <w:rFonts w:ascii="Helvetica" w:hAnsi="Helvetica" w:cs="Helvetica"/>
          <w:color w:val="333333"/>
          <w:szCs w:val="18"/>
          <w:u w:val="single"/>
        </w:rPr>
        <w:t>Áramfelvétel:</w:t>
      </w:r>
      <w:r w:rsidRPr="0096629E">
        <w:rPr>
          <w:rStyle w:val="apple-converted-space"/>
          <w:rFonts w:ascii="Helvetica" w:hAnsi="Helvetica" w:cs="Helvetica"/>
          <w:color w:val="333333"/>
          <w:szCs w:val="18"/>
        </w:rPr>
        <w:t> </w:t>
      </w:r>
      <w:r w:rsidRPr="0096629E">
        <w:rPr>
          <w:rFonts w:ascii="Helvetica" w:hAnsi="Helvetica" w:cs="Helvetica"/>
          <w:color w:val="333333"/>
          <w:szCs w:val="18"/>
        </w:rPr>
        <w:t>1-2 A</w:t>
      </w:r>
      <w:r w:rsidRPr="0096629E">
        <w:rPr>
          <w:rFonts w:ascii="Helvetica" w:hAnsi="Helvetica" w:cs="Helvetica"/>
          <w:color w:val="333333"/>
          <w:szCs w:val="18"/>
        </w:rPr>
        <w:br/>
      </w:r>
      <w:r w:rsidRPr="0096629E">
        <w:rPr>
          <w:rFonts w:ascii="Helvetica" w:hAnsi="Helvetica" w:cs="Helvetica"/>
          <w:color w:val="333333"/>
          <w:szCs w:val="18"/>
          <w:u w:val="single"/>
        </w:rPr>
        <w:t>Teljesítmény:</w:t>
      </w:r>
      <w:r w:rsidRPr="0096629E">
        <w:rPr>
          <w:rFonts w:ascii="Helvetica" w:hAnsi="Helvetica" w:cs="Helvetica"/>
          <w:color w:val="333333"/>
          <w:szCs w:val="18"/>
        </w:rPr>
        <w:br/>
        <w:t>24V-os tápfeszültség esetén: 10W+10W (4ohm), 6W+6W (8ohm)</w:t>
      </w:r>
      <w:r w:rsidRPr="0096629E">
        <w:rPr>
          <w:rFonts w:ascii="Helvetica" w:hAnsi="Helvetica" w:cs="Helvetica"/>
          <w:color w:val="333333"/>
          <w:szCs w:val="18"/>
        </w:rPr>
        <w:br/>
        <w:t>12V-os tápfeszültség esetén: 4W+4W (4ohm)</w:t>
      </w:r>
      <w:r w:rsidRPr="0096629E">
        <w:rPr>
          <w:rFonts w:ascii="Helvetica" w:hAnsi="Helvetica" w:cs="Helvetica"/>
          <w:color w:val="333333"/>
          <w:szCs w:val="18"/>
        </w:rPr>
        <w:br/>
      </w:r>
      <w:r w:rsidRPr="0096629E">
        <w:rPr>
          <w:rFonts w:ascii="Helvetica" w:hAnsi="Helvetica" w:cs="Helvetica"/>
          <w:color w:val="333333"/>
          <w:szCs w:val="18"/>
          <w:u w:val="single"/>
        </w:rPr>
        <w:t>Erősítés:</w:t>
      </w:r>
      <w:r w:rsidRPr="0096629E">
        <w:rPr>
          <w:rFonts w:ascii="Helvetica" w:hAnsi="Helvetica" w:cs="Helvetica"/>
          <w:color w:val="333333"/>
          <w:szCs w:val="18"/>
        </w:rPr>
        <w:br/>
        <w:t>27dB R2,R4 =18 ohm-al</w:t>
      </w:r>
      <w:r w:rsidRPr="0096629E">
        <w:rPr>
          <w:rFonts w:ascii="Helvetica" w:hAnsi="Helvetica" w:cs="Helvetica"/>
          <w:color w:val="333333"/>
          <w:szCs w:val="18"/>
        </w:rPr>
        <w:br/>
        <w:t>36dB R2,R4 =56 ohm-al</w:t>
      </w:r>
      <w:r w:rsidRPr="0096629E">
        <w:rPr>
          <w:rFonts w:ascii="Helvetica" w:hAnsi="Helvetica" w:cs="Helvetica"/>
          <w:color w:val="333333"/>
          <w:szCs w:val="18"/>
        </w:rPr>
        <w:br/>
      </w:r>
      <w:r w:rsidRPr="0096629E">
        <w:rPr>
          <w:rFonts w:ascii="Helvetica" w:hAnsi="Helvetica" w:cs="Helvetica"/>
          <w:color w:val="333333"/>
          <w:szCs w:val="18"/>
          <w:u w:val="single"/>
        </w:rPr>
        <w:t>Bemeneti szintek és jel-zaj arány:</w:t>
      </w:r>
      <w:r w:rsidRPr="0096629E">
        <w:rPr>
          <w:rFonts w:ascii="Helvetica" w:hAnsi="Helvetica" w:cs="Helvetica"/>
          <w:color w:val="333333"/>
          <w:szCs w:val="18"/>
        </w:rPr>
        <w:br/>
        <w:t>27dB: 300mV , 85dB</w:t>
      </w:r>
      <w:r w:rsidRPr="0096629E">
        <w:rPr>
          <w:rFonts w:ascii="Helvetica" w:hAnsi="Helvetica" w:cs="Helvetica"/>
          <w:color w:val="333333"/>
          <w:szCs w:val="18"/>
        </w:rPr>
        <w:br/>
        <w:t>36dB: 100mV , 75dB</w:t>
      </w:r>
      <w:r w:rsidRPr="0096629E">
        <w:rPr>
          <w:rFonts w:ascii="Helvetica" w:hAnsi="Helvetica" w:cs="Helvetica"/>
          <w:color w:val="333333"/>
          <w:szCs w:val="18"/>
        </w:rPr>
        <w:br/>
        <w:t>THD: 0,2% / 5W</w:t>
      </w:r>
      <w:r w:rsidRPr="0096629E">
        <w:rPr>
          <w:rFonts w:ascii="Helvetica" w:hAnsi="Helvetica" w:cs="Helvetica"/>
          <w:color w:val="333333"/>
          <w:szCs w:val="18"/>
        </w:rPr>
        <w:br/>
      </w:r>
      <w:r w:rsidRPr="0096629E">
        <w:rPr>
          <w:rFonts w:ascii="Helvetica" w:hAnsi="Helvetica" w:cs="Helvetica"/>
          <w:color w:val="333333"/>
          <w:szCs w:val="18"/>
        </w:rPr>
        <w:br/>
        <w:t>A kapcsolást eredetileg az interneten találtam.</w:t>
      </w:r>
      <w:proofErr w:type="gramEnd"/>
      <w:r w:rsidRPr="0096629E">
        <w:rPr>
          <w:rFonts w:ascii="Helvetica" w:hAnsi="Helvetica" w:cs="Helvetica"/>
          <w:color w:val="333333"/>
          <w:szCs w:val="18"/>
        </w:rPr>
        <w:t xml:space="preserve"> Egyedül csak a nyákrajzot terveztem hozzá. Lássuk akkor az áramkör kapcsolási rajzát:</w:t>
      </w:r>
    </w:p>
    <w:p w:rsidR="0096629E" w:rsidRPr="0096629E" w:rsidRDefault="0096629E" w:rsidP="0096629E">
      <w:pPr>
        <w:pStyle w:val="NormlWeb"/>
        <w:shd w:val="clear" w:color="auto" w:fill="FFFFFF"/>
        <w:spacing w:before="0" w:beforeAutospacing="0" w:after="75" w:afterAutospacing="0" w:line="234" w:lineRule="atLeast"/>
        <w:rPr>
          <w:rFonts w:ascii="Helvetica" w:hAnsi="Helvetica" w:cs="Helvetica"/>
          <w:color w:val="333333"/>
          <w:szCs w:val="18"/>
        </w:rPr>
      </w:pPr>
      <w:bookmarkStart w:id="0" w:name="_GoBack"/>
      <w:r w:rsidRPr="0096629E">
        <w:rPr>
          <w:rFonts w:ascii="Helvetica" w:hAnsi="Helvetica" w:cs="Helvetica"/>
          <w:noProof/>
          <w:color w:val="333333"/>
          <w:szCs w:val="18"/>
        </w:rPr>
        <w:drawing>
          <wp:inline distT="0" distB="0" distL="0" distR="0" wp14:anchorId="2D31E4BD" wp14:editId="6E20E7EC">
            <wp:extent cx="3448050" cy="2355492"/>
            <wp:effectExtent l="0" t="0" r="0" b="6985"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x10w_kapcsolas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50369" cy="23570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96629E" w:rsidRPr="0096629E" w:rsidRDefault="0096629E" w:rsidP="0096629E">
      <w:pPr>
        <w:pStyle w:val="NormlWeb"/>
        <w:shd w:val="clear" w:color="auto" w:fill="FFFFFF"/>
        <w:spacing w:before="0" w:beforeAutospacing="0" w:after="75" w:afterAutospacing="0" w:line="234" w:lineRule="atLeast"/>
        <w:rPr>
          <w:rFonts w:ascii="Helvetica" w:hAnsi="Helvetica" w:cs="Helvetica"/>
          <w:color w:val="333333"/>
          <w:szCs w:val="18"/>
        </w:rPr>
      </w:pPr>
      <w:r w:rsidRPr="0096629E">
        <w:rPr>
          <w:rFonts w:ascii="Helvetica" w:hAnsi="Helvetica" w:cs="Helvetica"/>
          <w:color w:val="333333"/>
          <w:szCs w:val="18"/>
        </w:rPr>
        <w:t> </w:t>
      </w:r>
    </w:p>
    <w:p w:rsidR="0096629E" w:rsidRPr="0096629E" w:rsidRDefault="0096629E" w:rsidP="0096629E">
      <w:pPr>
        <w:pStyle w:val="NormlWeb"/>
        <w:shd w:val="clear" w:color="auto" w:fill="FFFFFF"/>
        <w:spacing w:before="0" w:beforeAutospacing="0" w:after="75" w:afterAutospacing="0" w:line="234" w:lineRule="atLeast"/>
        <w:rPr>
          <w:rFonts w:ascii="Helvetica" w:hAnsi="Helvetica" w:cs="Helvetica"/>
          <w:color w:val="333333"/>
          <w:szCs w:val="18"/>
        </w:rPr>
      </w:pPr>
      <w:r w:rsidRPr="0096629E">
        <w:rPr>
          <w:rFonts w:ascii="Helvetica" w:hAnsi="Helvetica" w:cs="Helvetica"/>
          <w:color w:val="333333"/>
          <w:szCs w:val="18"/>
        </w:rPr>
        <w:t>A kapcsoláshoz tartozik egy alkatrész lista is:</w:t>
      </w:r>
    </w:p>
    <w:p w:rsidR="0096629E" w:rsidRPr="0096629E" w:rsidRDefault="0096629E" w:rsidP="0096629E">
      <w:pPr>
        <w:pStyle w:val="NormlWeb"/>
        <w:shd w:val="clear" w:color="auto" w:fill="FFFFFF"/>
        <w:spacing w:before="0" w:beforeAutospacing="0" w:after="75" w:afterAutospacing="0" w:line="234" w:lineRule="atLeast"/>
        <w:rPr>
          <w:rFonts w:ascii="Helvetica" w:hAnsi="Helvetica" w:cs="Helvetica"/>
          <w:color w:val="333333"/>
          <w:szCs w:val="18"/>
        </w:rPr>
      </w:pPr>
      <w:r w:rsidRPr="0096629E">
        <w:rPr>
          <w:rFonts w:ascii="Helvetica" w:hAnsi="Helvetica" w:cs="Helvetica"/>
          <w:color w:val="333333"/>
          <w:szCs w:val="18"/>
        </w:rPr>
        <w:t> </w:t>
      </w:r>
    </w:p>
    <w:p w:rsidR="0096629E" w:rsidRPr="0096629E" w:rsidRDefault="0096629E" w:rsidP="0096629E">
      <w:pPr>
        <w:pStyle w:val="NormlWeb"/>
        <w:shd w:val="clear" w:color="auto" w:fill="FFFFFF"/>
        <w:spacing w:before="0" w:beforeAutospacing="0" w:after="75" w:afterAutospacing="0" w:line="234" w:lineRule="atLeast"/>
        <w:rPr>
          <w:rFonts w:ascii="Helvetica" w:hAnsi="Helvetica" w:cs="Helvetica"/>
          <w:color w:val="333333"/>
          <w:szCs w:val="18"/>
        </w:rPr>
      </w:pPr>
      <w:r w:rsidRPr="0096629E">
        <w:rPr>
          <w:rFonts w:ascii="Helvetica" w:hAnsi="Helvetica" w:cs="Helvetica"/>
          <w:color w:val="333333"/>
          <w:szCs w:val="18"/>
          <w:u w:val="single"/>
        </w:rPr>
        <w:t>Integrált áramkör:</w:t>
      </w:r>
    </w:p>
    <w:p w:rsidR="0096629E" w:rsidRDefault="0096629E" w:rsidP="0096629E">
      <w:pPr>
        <w:pStyle w:val="NormlWeb"/>
        <w:shd w:val="clear" w:color="auto" w:fill="FFFFFF"/>
        <w:spacing w:before="0" w:beforeAutospacing="0" w:after="75" w:afterAutospacing="0" w:line="234" w:lineRule="atLeast"/>
        <w:rPr>
          <w:rFonts w:ascii="Helvetica" w:hAnsi="Helvetica" w:cs="Helvetica"/>
          <w:color w:val="333333"/>
          <w:sz w:val="18"/>
          <w:szCs w:val="18"/>
        </w:rPr>
      </w:pPr>
      <w:proofErr w:type="gramStart"/>
      <w:r w:rsidRPr="0096629E">
        <w:rPr>
          <w:rFonts w:ascii="Helvetica" w:hAnsi="Helvetica" w:cs="Helvetica"/>
          <w:color w:val="333333"/>
          <w:szCs w:val="18"/>
        </w:rPr>
        <w:t>TDA2009</w:t>
      </w:r>
      <w:r w:rsidRPr="0096629E">
        <w:rPr>
          <w:rFonts w:ascii="Helvetica" w:hAnsi="Helvetica" w:cs="Helvetica"/>
          <w:color w:val="333333"/>
          <w:szCs w:val="18"/>
        </w:rPr>
        <w:br/>
      </w:r>
      <w:r w:rsidRPr="0096629E">
        <w:rPr>
          <w:rFonts w:ascii="Helvetica" w:hAnsi="Helvetica" w:cs="Helvetica"/>
          <w:color w:val="333333"/>
          <w:szCs w:val="18"/>
        </w:rPr>
        <w:br/>
      </w:r>
      <w:r w:rsidRPr="0096629E">
        <w:rPr>
          <w:rFonts w:ascii="Helvetica" w:hAnsi="Helvetica" w:cs="Helvetica"/>
          <w:color w:val="333333"/>
          <w:szCs w:val="18"/>
          <w:u w:val="single"/>
        </w:rPr>
        <w:t>Ellenállások:</w:t>
      </w:r>
      <w:r w:rsidRPr="0096629E">
        <w:rPr>
          <w:rStyle w:val="apple-converted-space"/>
          <w:rFonts w:ascii="Helvetica" w:hAnsi="Helvetica" w:cs="Helvetica"/>
          <w:color w:val="333333"/>
          <w:szCs w:val="18"/>
        </w:rPr>
        <w:t> </w:t>
      </w:r>
      <w:r w:rsidRPr="0096629E">
        <w:rPr>
          <w:rFonts w:ascii="Helvetica" w:hAnsi="Helvetica" w:cs="Helvetica"/>
          <w:color w:val="333333"/>
          <w:szCs w:val="18"/>
        </w:rPr>
        <w:t>(az összes 1 vagy 2W-os legyen)</w:t>
      </w:r>
      <w:r w:rsidRPr="0096629E">
        <w:rPr>
          <w:rFonts w:ascii="Helvetica" w:hAnsi="Helvetica" w:cs="Helvetica"/>
          <w:color w:val="333333"/>
          <w:szCs w:val="18"/>
        </w:rPr>
        <w:br/>
        <w:t>R1, R3 – 1,2K</w:t>
      </w:r>
      <w:r w:rsidRPr="0096629E">
        <w:rPr>
          <w:rFonts w:ascii="Helvetica" w:hAnsi="Helvetica" w:cs="Helvetica"/>
          <w:color w:val="333333"/>
          <w:szCs w:val="18"/>
        </w:rPr>
        <w:br/>
        <w:t>R5, R6 – 1 Ohm</w:t>
      </w:r>
      <w:r w:rsidRPr="0096629E">
        <w:rPr>
          <w:rFonts w:ascii="Helvetica" w:hAnsi="Helvetica" w:cs="Helvetica"/>
          <w:color w:val="333333"/>
          <w:szCs w:val="18"/>
        </w:rPr>
        <w:br/>
        <w:t>R2, R4 – 18 vagy 56 Ohm (én az 56 Ohmossal csináltam meg)</w:t>
      </w:r>
      <w:r w:rsidRPr="0096629E">
        <w:rPr>
          <w:rFonts w:ascii="Helvetica" w:hAnsi="Helvetica" w:cs="Helvetica"/>
          <w:color w:val="333333"/>
          <w:szCs w:val="18"/>
        </w:rPr>
        <w:br/>
      </w:r>
      <w:r>
        <w:rPr>
          <w:rFonts w:ascii="Helvetica" w:hAnsi="Helvetica" w:cs="Helvetica"/>
          <w:color w:val="333333"/>
          <w:sz w:val="18"/>
          <w:szCs w:val="18"/>
        </w:rPr>
        <w:br/>
      </w:r>
      <w:r>
        <w:rPr>
          <w:rFonts w:ascii="Helvetica" w:hAnsi="Helvetica" w:cs="Helvetica"/>
          <w:color w:val="333333"/>
          <w:sz w:val="18"/>
          <w:szCs w:val="18"/>
          <w:u w:val="single"/>
        </w:rPr>
        <w:t>Kondenzátorok:</w:t>
      </w:r>
      <w:r>
        <w:rPr>
          <w:rFonts w:ascii="Helvetica" w:hAnsi="Helvetica" w:cs="Helvetica"/>
          <w:color w:val="333333"/>
          <w:sz w:val="18"/>
          <w:szCs w:val="18"/>
        </w:rPr>
        <w:br/>
        <w:t>C1, C2 – 3,3uf / 50V</w:t>
      </w:r>
      <w:r>
        <w:rPr>
          <w:rFonts w:ascii="Helvetica" w:hAnsi="Helvetica" w:cs="Helvetica"/>
          <w:color w:val="333333"/>
          <w:sz w:val="18"/>
          <w:szCs w:val="18"/>
        </w:rPr>
        <w:br/>
        <w:t>C3 – 22uf / 16V</w:t>
      </w:r>
      <w:r>
        <w:rPr>
          <w:rFonts w:ascii="Helvetica" w:hAnsi="Helvetica" w:cs="Helvetica"/>
          <w:color w:val="333333"/>
          <w:sz w:val="18"/>
          <w:szCs w:val="18"/>
        </w:rPr>
        <w:br/>
      </w:r>
      <w:r>
        <w:rPr>
          <w:rFonts w:ascii="Helvetica" w:hAnsi="Helvetica" w:cs="Helvetica"/>
          <w:color w:val="333333"/>
          <w:sz w:val="18"/>
          <w:szCs w:val="18"/>
        </w:rPr>
        <w:lastRenderedPageBreak/>
        <w:t>C5 – 100uf / 35V</w:t>
      </w:r>
      <w:r>
        <w:rPr>
          <w:rFonts w:ascii="Helvetica" w:hAnsi="Helvetica" w:cs="Helvetica"/>
          <w:color w:val="333333"/>
          <w:sz w:val="18"/>
          <w:szCs w:val="18"/>
        </w:rPr>
        <w:br/>
        <w:t>C6, C7 – 220uF / 10V</w:t>
      </w:r>
      <w:r>
        <w:rPr>
          <w:rFonts w:ascii="Helvetica" w:hAnsi="Helvetica" w:cs="Helvetica"/>
          <w:color w:val="333333"/>
          <w:sz w:val="18"/>
          <w:szCs w:val="18"/>
        </w:rPr>
        <w:br/>
        <w:t>C10, C11 – 2200uF / 35V</w:t>
      </w:r>
      <w:r>
        <w:rPr>
          <w:rFonts w:ascii="Helvetica" w:hAnsi="Helvetica" w:cs="Helvetica"/>
          <w:color w:val="333333"/>
          <w:sz w:val="18"/>
          <w:szCs w:val="18"/>
        </w:rPr>
        <w:br/>
        <w:t>C4, C8, C9 – 100nF</w:t>
      </w:r>
      <w:proofErr w:type="gramEnd"/>
    </w:p>
    <w:p w:rsidR="001509EB" w:rsidRDefault="001509EB"/>
    <w:sectPr w:rsidR="001509E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629E"/>
    <w:rsid w:val="001509EB"/>
    <w:rsid w:val="00966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9662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apple-converted-space">
    <w:name w:val="apple-converted-space"/>
    <w:basedOn w:val="Bekezdsalapbettpusa"/>
    <w:rsid w:val="0096629E"/>
  </w:style>
  <w:style w:type="paragraph" w:styleId="Buborkszveg">
    <w:name w:val="Balloon Text"/>
    <w:basedOn w:val="Norml"/>
    <w:link w:val="BuborkszvegChar"/>
    <w:uiPriority w:val="99"/>
    <w:semiHidden/>
    <w:unhideWhenUsed/>
    <w:rsid w:val="009662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6629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9662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apple-converted-space">
    <w:name w:val="apple-converted-space"/>
    <w:basedOn w:val="Bekezdsalapbettpusa"/>
    <w:rsid w:val="0096629E"/>
  </w:style>
  <w:style w:type="paragraph" w:styleId="Buborkszveg">
    <w:name w:val="Balloon Text"/>
    <w:basedOn w:val="Norml"/>
    <w:link w:val="BuborkszvegChar"/>
    <w:uiPriority w:val="99"/>
    <w:semiHidden/>
    <w:unhideWhenUsed/>
    <w:rsid w:val="009662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6629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999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135</Words>
  <Characters>939</Characters>
  <Application>Microsoft Office Word</Application>
  <DocSecurity>0</DocSecurity>
  <Lines>7</Lines>
  <Paragraphs>2</Paragraphs>
  <ScaleCrop>false</ScaleCrop>
  <Company/>
  <LinksUpToDate>false</LinksUpToDate>
  <CharactersWithSpaces>1072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Bencsik Richárd</dc:creator>
  <cp:lastModifiedBy>Bencsik Richárd</cp:lastModifiedBy>
  <cp:revision>1</cp:revision>
  <dcterms:created xsi:type="dcterms:W3CDTF">2013-08-07T08:47:00Z</dcterms:created>
  <dcterms:modified xsi:type="dcterms:W3CDTF">2013-08-07T08:49:00Z</dcterms:modified>
</cp:coreProperties>
</file>