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6B5" w:rsidRDefault="00F366B5">
      <w:r>
        <w:t>Szia!</w:t>
      </w:r>
    </w:p>
    <w:p w:rsidR="00F366B5" w:rsidRDefault="00F366B5">
      <w:r>
        <w:t>Amelyikről a fentebb írtam.</w:t>
      </w:r>
    </w:p>
    <w:p w:rsidR="00450783" w:rsidRDefault="00BE19DD">
      <w:r>
        <w:t xml:space="preserve">Egy biztos, hogy ez egy működőképes </w:t>
      </w:r>
      <w:proofErr w:type="gramStart"/>
      <w:r>
        <w:t>kapcsolás ,</w:t>
      </w:r>
      <w:proofErr w:type="gramEnd"/>
      <w:r>
        <w:t xml:space="preserve"> nekem6 hónapja működik</w:t>
      </w:r>
      <w:r w:rsidR="00F366B5">
        <w:t>. A</w:t>
      </w:r>
      <w:r>
        <w:t xml:space="preserve">z egyik változat 5db fix ellenállásos a másikban 5 db 100k  trimer </w:t>
      </w:r>
      <w:proofErr w:type="spellStart"/>
      <w:r>
        <w:t>poti</w:t>
      </w:r>
      <w:proofErr w:type="spellEnd"/>
      <w:r>
        <w:t xml:space="preserve"> van . Ha olyan valaki </w:t>
      </w:r>
      <w:proofErr w:type="gramStart"/>
      <w:r>
        <w:t>megépítené</w:t>
      </w:r>
      <w:proofErr w:type="gramEnd"/>
      <w:r>
        <w:t xml:space="preserve"> aki rendelkezik oszcilloszkóppal és be tudná jól állítani, talán hatásosabban  is működhetne, így csak zsákbamacska, de a semminél ez is jobb. Az egyik</w:t>
      </w:r>
      <w:r w:rsidR="00F366B5">
        <w:t xml:space="preserve"> </w:t>
      </w:r>
      <w:proofErr w:type="gramStart"/>
      <w:r w:rsidR="00F366B5">
        <w:t>( a</w:t>
      </w:r>
      <w:proofErr w:type="gramEnd"/>
      <w:r w:rsidR="00F366B5">
        <w:t xml:space="preserve"> tengeri kasban)  egy robogó </w:t>
      </w:r>
      <w:proofErr w:type="spellStart"/>
      <w:r w:rsidR="00F366B5">
        <w:t>aksiról</w:t>
      </w:r>
      <w:proofErr w:type="spellEnd"/>
      <w:r w:rsidR="00F366B5">
        <w:t xml:space="preserve"> </w:t>
      </w:r>
      <w:r>
        <w:t xml:space="preserve"> üzemel, egy hónapig simán bírja</w:t>
      </w:r>
      <w:r w:rsidR="00F366B5">
        <w:t>. A</w:t>
      </w:r>
      <w:r>
        <w:t xml:space="preserve"> másik</w:t>
      </w:r>
      <w:r w:rsidR="00F366B5">
        <w:t xml:space="preserve"> a terményes </w:t>
      </w:r>
      <w:proofErr w:type="gramStart"/>
      <w:r w:rsidR="00F366B5">
        <w:t>ólban  egy</w:t>
      </w:r>
      <w:proofErr w:type="gramEnd"/>
      <w:r w:rsidR="00F366B5">
        <w:t xml:space="preserve"> 12 V/ 500mA –es </w:t>
      </w:r>
      <w:r>
        <w:t>ad</w:t>
      </w:r>
      <w:r w:rsidR="00F366B5">
        <w:t>a</w:t>
      </w:r>
      <w:r>
        <w:t>pterről megy</w:t>
      </w:r>
      <w:r w:rsidR="00F366B5">
        <w:t>.</w:t>
      </w:r>
    </w:p>
    <w:p w:rsidR="00F366B5" w:rsidRDefault="00F366B5">
      <w:pPr>
        <w:rPr>
          <w:b/>
        </w:rPr>
      </w:pPr>
      <w:r>
        <w:rPr>
          <w:b/>
        </w:rPr>
        <w:t>Balu</w:t>
      </w:r>
    </w:p>
    <w:p w:rsidR="00F366B5" w:rsidRPr="00F366B5" w:rsidRDefault="00F366B5">
      <w:pPr>
        <w:rPr>
          <w:b/>
        </w:rPr>
      </w:pPr>
      <w:r>
        <w:rPr>
          <w:b/>
          <w:noProof/>
          <w:lang w:eastAsia="hu-HU"/>
        </w:rPr>
        <w:drawing>
          <wp:inline distT="0" distB="0" distL="0" distR="0">
            <wp:extent cx="5760720" cy="3918429"/>
            <wp:effectExtent l="19050" t="0" r="0" b="0"/>
            <wp:docPr id="2" name="Kép 2" descr="D:\ELEKTRO\Egyéb\egér riasztó\riasz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ELEKTRO\Egyéb\egér riasztó\riaszt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8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66B5" w:rsidRPr="00F366B5" w:rsidSect="004507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BE19DD"/>
    <w:rsid w:val="00450783"/>
    <w:rsid w:val="00BE19DD"/>
    <w:rsid w:val="00F3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507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36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66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Balázs</dc:creator>
  <cp:lastModifiedBy>Balázs</cp:lastModifiedBy>
  <cp:revision>1</cp:revision>
  <dcterms:created xsi:type="dcterms:W3CDTF">2013-09-02T14:19:00Z</dcterms:created>
  <dcterms:modified xsi:type="dcterms:W3CDTF">2013-09-02T14:38:00Z</dcterms:modified>
</cp:coreProperties>
</file>