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BF0" w:rsidRPr="007B7BF0" w:rsidRDefault="007B7BF0" w:rsidP="007B7BF0">
      <w:pPr>
        <w:spacing w:after="0" w:line="240" w:lineRule="auto"/>
        <w:jc w:val="center"/>
        <w:rPr>
          <w:rFonts w:ascii="Times New Roman" w:eastAsia="Times New Roman" w:hAnsi="Times New Roman" w:cs="Times New Roman"/>
          <w:sz w:val="24"/>
          <w:szCs w:val="24"/>
          <w:lang w:eastAsia="hu-HU"/>
        </w:rPr>
      </w:pPr>
      <w:r w:rsidRPr="007B7BF0">
        <w:rPr>
          <w:rFonts w:ascii="Times New Roman" w:eastAsia="Times New Roman" w:hAnsi="Times New Roman" w:cs="Times New Roman"/>
          <w:b/>
          <w:bCs/>
          <w:sz w:val="24"/>
          <w:szCs w:val="24"/>
          <w:lang w:eastAsia="hu-HU"/>
        </w:rPr>
        <w:t>Fűtés / Végtelen kellékek</w:t>
      </w:r>
      <w:r w:rsidRPr="007B7BF0">
        <w:rPr>
          <w:rFonts w:ascii="Times New Roman" w:eastAsia="Times New Roman" w:hAnsi="Times New Roman" w:cs="Times New Roman"/>
          <w:sz w:val="24"/>
          <w:szCs w:val="24"/>
          <w:lang w:eastAsia="hu-HU"/>
        </w:rPr>
        <w:t xml:space="preserve"> </w:t>
      </w:r>
    </w:p>
    <w:p w:rsidR="007B7BF0" w:rsidRPr="007B7BF0" w:rsidRDefault="007B7BF0" w:rsidP="007B7BF0">
      <w:pPr>
        <w:spacing w:before="100" w:beforeAutospacing="1" w:after="100" w:afterAutospacing="1" w:line="240" w:lineRule="auto"/>
        <w:rPr>
          <w:rFonts w:ascii="Times New Roman" w:eastAsia="Times New Roman" w:hAnsi="Times New Roman" w:cs="Times New Roman"/>
          <w:sz w:val="24"/>
          <w:szCs w:val="24"/>
          <w:lang w:eastAsia="hu-HU"/>
        </w:rPr>
      </w:pPr>
      <w:r w:rsidRPr="007B7BF0">
        <w:rPr>
          <w:rFonts w:ascii="Times New Roman" w:eastAsia="Times New Roman" w:hAnsi="Times New Roman" w:cs="Times New Roman"/>
          <w:b/>
          <w:bCs/>
          <w:sz w:val="24"/>
          <w:szCs w:val="24"/>
          <w:lang w:eastAsia="hu-HU"/>
        </w:rPr>
        <w:t>fűtő alapjai</w:t>
      </w:r>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905000" cy="1047750"/>
            <wp:effectExtent l="19050" t="0" r="0" b="0"/>
            <wp:wrapSquare wrapText="bothSides"/>
            <wp:docPr id="2" name="Kép 2" descr="http://www.valvewizard.co.uk/heat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alvewizard.co.uk/heater2.jpg"/>
                    <pic:cNvPicPr>
                      <a:picLocks noChangeAspect="1" noChangeArrowheads="1"/>
                    </pic:cNvPicPr>
                  </pic:nvPicPr>
                  <pic:blipFill>
                    <a:blip r:embed="rId4" cstate="print"/>
                    <a:srcRect/>
                    <a:stretch>
                      <a:fillRect/>
                    </a:stretch>
                  </pic:blipFill>
                  <pic:spPr bwMode="auto">
                    <a:xfrm>
                      <a:off x="0" y="0"/>
                      <a:ext cx="1905000" cy="1047750"/>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t xml:space="preserve">A </w:t>
      </w:r>
      <w:proofErr w:type="gramStart"/>
      <w:r w:rsidRPr="007B7BF0">
        <w:rPr>
          <w:rFonts w:ascii="Times New Roman" w:eastAsia="Times New Roman" w:hAnsi="Times New Roman" w:cs="Times New Roman"/>
          <w:sz w:val="24"/>
          <w:szCs w:val="24"/>
          <w:lang w:eastAsia="hu-HU"/>
        </w:rPr>
        <w:t>szelep fűtő</w:t>
      </w:r>
      <w:proofErr w:type="gramEnd"/>
      <w:r w:rsidRPr="007B7BF0">
        <w:rPr>
          <w:rFonts w:ascii="Times New Roman" w:eastAsia="Times New Roman" w:hAnsi="Times New Roman" w:cs="Times New Roman"/>
          <w:sz w:val="24"/>
          <w:szCs w:val="24"/>
          <w:lang w:eastAsia="hu-HU"/>
        </w:rPr>
        <w:t xml:space="preserve"> egyszerűen hossza wolfram huzal, amely megkapja a </w:t>
      </w:r>
      <w:proofErr w:type="spellStart"/>
      <w:r w:rsidRPr="007B7BF0">
        <w:rPr>
          <w:rFonts w:ascii="Times New Roman" w:eastAsia="Times New Roman" w:hAnsi="Times New Roman" w:cs="Times New Roman"/>
          <w:sz w:val="24"/>
          <w:szCs w:val="24"/>
          <w:lang w:eastAsia="hu-HU"/>
        </w:rPr>
        <w:t>red</w:t>
      </w:r>
      <w:proofErr w:type="spellEnd"/>
      <w:r w:rsidRPr="007B7BF0">
        <w:rPr>
          <w:rFonts w:ascii="Times New Roman" w:eastAsia="Times New Roman" w:hAnsi="Times New Roman" w:cs="Times New Roman"/>
          <w:sz w:val="24"/>
          <w:szCs w:val="24"/>
          <w:lang w:eastAsia="hu-HU"/>
        </w:rPr>
        <w:t xml:space="preserve"> hot ha lök folyó áramot, így nem sokban különbözik egy villanykörte. A szelepek használt gitárerősítőkhöz közvetetten fűtött (kivéve néhány egyenirányító szelepek tárgyalt rövidesen), ami azt jelenti, a fűtés egy teljesen különálló, és nem elektromosan csatlakoztatott bármely más része a szelepet. Ez azt jelenti, hogy el tudja látni az AC feszültség egyenesen a transzformátor, bár lehet mellékelt DC is, hogy megszüntesse </w:t>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2933700" cy="1685925"/>
            <wp:effectExtent l="19050" t="0" r="0" b="0"/>
            <wp:wrapSquare wrapText="bothSides"/>
            <wp:docPr id="3" name="Kép 3" descr="http://www.valvewizard.co.uk/heat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alvewizard.co.uk/heater1.jpg"/>
                    <pic:cNvPicPr>
                      <a:picLocks noChangeAspect="1" noChangeArrowheads="1"/>
                    </pic:cNvPicPr>
                  </pic:nvPicPr>
                  <pic:blipFill>
                    <a:blip r:embed="rId5"/>
                    <a:srcRect/>
                    <a:stretch>
                      <a:fillRect/>
                    </a:stretch>
                  </pic:blipFill>
                  <pic:spPr bwMode="auto">
                    <a:xfrm>
                      <a:off x="0" y="0"/>
                      <a:ext cx="2933700" cy="1685925"/>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t xml:space="preserve">Az ECC83 / 12AX7 egy "9A" </w:t>
      </w:r>
      <w:proofErr w:type="spellStart"/>
      <w:r w:rsidRPr="007B7BF0">
        <w:rPr>
          <w:rFonts w:ascii="Times New Roman" w:eastAsia="Times New Roman" w:hAnsi="Times New Roman" w:cs="Times New Roman"/>
          <w:sz w:val="24"/>
          <w:szCs w:val="24"/>
          <w:lang w:eastAsia="hu-HU"/>
        </w:rPr>
        <w:t>pinout</w:t>
      </w:r>
      <w:proofErr w:type="spellEnd"/>
      <w:r w:rsidRPr="007B7BF0">
        <w:rPr>
          <w:rFonts w:ascii="Times New Roman" w:eastAsia="Times New Roman" w:hAnsi="Times New Roman" w:cs="Times New Roman"/>
          <w:sz w:val="24"/>
          <w:szCs w:val="24"/>
          <w:lang w:eastAsia="hu-HU"/>
        </w:rPr>
        <w:t xml:space="preserve">, amely három összeköttetés a két kazán. Ez azt jelenti, akkor sem lehet futtatni sorba egy 12.6V-ellátás vagy azzal párhuzamosan egy 6.3V-ellátás. Az ECC81 / 12AT7, ECC82 / 12AU7 és 12AY7 is ugyanolyan </w:t>
      </w:r>
      <w:proofErr w:type="spellStart"/>
      <w:r w:rsidRPr="007B7BF0">
        <w:rPr>
          <w:rFonts w:ascii="Times New Roman" w:eastAsia="Times New Roman" w:hAnsi="Times New Roman" w:cs="Times New Roman"/>
          <w:sz w:val="24"/>
          <w:szCs w:val="24"/>
          <w:lang w:eastAsia="hu-HU"/>
        </w:rPr>
        <w:t>pinout</w:t>
      </w:r>
      <w:proofErr w:type="spellEnd"/>
      <w:r w:rsidRPr="007B7BF0">
        <w:rPr>
          <w:rFonts w:ascii="Times New Roman" w:eastAsia="Times New Roman" w:hAnsi="Times New Roman" w:cs="Times New Roman"/>
          <w:sz w:val="24"/>
          <w:szCs w:val="24"/>
          <w:lang w:eastAsia="hu-HU"/>
        </w:rPr>
        <w:t xml:space="preserve">. Sok más </w:t>
      </w:r>
      <w:proofErr w:type="spellStart"/>
      <w:r w:rsidRPr="007B7BF0">
        <w:rPr>
          <w:rFonts w:ascii="Times New Roman" w:eastAsia="Times New Roman" w:hAnsi="Times New Roman" w:cs="Times New Roman"/>
          <w:sz w:val="24"/>
          <w:szCs w:val="24"/>
          <w:lang w:eastAsia="hu-HU"/>
        </w:rPr>
        <w:t>Noval</w:t>
      </w:r>
      <w:proofErr w:type="spellEnd"/>
      <w:r w:rsidRPr="007B7BF0">
        <w:rPr>
          <w:rFonts w:ascii="Times New Roman" w:eastAsia="Times New Roman" w:hAnsi="Times New Roman" w:cs="Times New Roman"/>
          <w:sz w:val="24"/>
          <w:szCs w:val="24"/>
          <w:lang w:eastAsia="hu-HU"/>
        </w:rPr>
        <w:t xml:space="preserve"> szelep, mint </w:t>
      </w:r>
      <w:proofErr w:type="gramStart"/>
      <w:r w:rsidRPr="007B7BF0">
        <w:rPr>
          <w:rFonts w:ascii="Times New Roman" w:eastAsia="Times New Roman" w:hAnsi="Times New Roman" w:cs="Times New Roman"/>
          <w:sz w:val="24"/>
          <w:szCs w:val="24"/>
          <w:lang w:eastAsia="hu-HU"/>
        </w:rPr>
        <w:t>a</w:t>
      </w:r>
      <w:proofErr w:type="gramEnd"/>
      <w:r w:rsidRPr="007B7BF0">
        <w:rPr>
          <w:rFonts w:ascii="Times New Roman" w:eastAsia="Times New Roman" w:hAnsi="Times New Roman" w:cs="Times New Roman"/>
          <w:sz w:val="24"/>
          <w:szCs w:val="24"/>
          <w:lang w:eastAsia="hu-HU"/>
        </w:rPr>
        <w:t xml:space="preserve"> ECC88 / 6DJ8 és 6N2P egy "9AJ" </w:t>
      </w:r>
      <w:proofErr w:type="spellStart"/>
      <w:r w:rsidRPr="007B7BF0">
        <w:rPr>
          <w:rFonts w:ascii="Times New Roman" w:eastAsia="Times New Roman" w:hAnsi="Times New Roman" w:cs="Times New Roman"/>
          <w:sz w:val="24"/>
          <w:szCs w:val="24"/>
          <w:lang w:eastAsia="hu-HU"/>
        </w:rPr>
        <w:t>pinout</w:t>
      </w:r>
      <w:proofErr w:type="spellEnd"/>
      <w:r w:rsidRPr="007B7BF0">
        <w:rPr>
          <w:rFonts w:ascii="Times New Roman" w:eastAsia="Times New Roman" w:hAnsi="Times New Roman" w:cs="Times New Roman"/>
          <w:sz w:val="24"/>
          <w:szCs w:val="24"/>
          <w:lang w:eastAsia="hu-HU"/>
        </w:rPr>
        <w:t xml:space="preserve"> amely csak lehetővé teszi a fűtőtestek kell működtetni szélességi 6.3V (pin 9 csatlakozik belső árnyékolás). Ha a cső hengerelt, akkor használhatja a dupla dobás kapcsolóval választhat egyet </w:t>
      </w:r>
      <w:proofErr w:type="spellStart"/>
      <w:r w:rsidRPr="007B7BF0">
        <w:rPr>
          <w:rFonts w:ascii="Times New Roman" w:eastAsia="Times New Roman" w:hAnsi="Times New Roman" w:cs="Times New Roman"/>
          <w:sz w:val="24"/>
          <w:szCs w:val="24"/>
          <w:lang w:eastAsia="hu-HU"/>
        </w:rPr>
        <w:t>pinout</w:t>
      </w:r>
      <w:proofErr w:type="spellEnd"/>
      <w:r w:rsidRPr="007B7BF0">
        <w:rPr>
          <w:rFonts w:ascii="Times New Roman" w:eastAsia="Times New Roman" w:hAnsi="Times New Roman" w:cs="Times New Roman"/>
          <w:sz w:val="24"/>
          <w:szCs w:val="24"/>
          <w:lang w:eastAsia="hu-HU"/>
        </w:rPr>
        <w:t xml:space="preserve"> vagy a másik.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657475" cy="1333500"/>
            <wp:effectExtent l="19050" t="0" r="9525" b="0"/>
            <wp:wrapSquare wrapText="bothSides"/>
            <wp:docPr id="4" name="Kép 4" descr="http://www.valvewizard.co.uk/heate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valvewizard.co.uk/heater3.jpg"/>
                    <pic:cNvPicPr>
                      <a:picLocks noChangeAspect="1" noChangeArrowheads="1"/>
                    </pic:cNvPicPr>
                  </pic:nvPicPr>
                  <pic:blipFill>
                    <a:blip r:embed="rId6"/>
                    <a:srcRect/>
                    <a:stretch>
                      <a:fillRect/>
                    </a:stretch>
                  </pic:blipFill>
                  <pic:spPr bwMode="auto">
                    <a:xfrm>
                      <a:off x="0" y="0"/>
                      <a:ext cx="2657475" cy="1333500"/>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t xml:space="preserve">A legtöbb hálózati transzformátorokat tervezett csöves erősítők egy 6.3V melegítő kanyargós, és mind a fűtőtestek párhuzamosan fut belőle. A transzformátort úgy van elég áram képes kezelni a teljes áramfelvételét a fűtőtestek. Például az ECC83 adatlap idézetek 300mA </w:t>
      </w:r>
      <w:proofErr w:type="spellStart"/>
      <w:r w:rsidRPr="007B7BF0">
        <w:rPr>
          <w:rFonts w:ascii="Times New Roman" w:eastAsia="Times New Roman" w:hAnsi="Times New Roman" w:cs="Times New Roman"/>
          <w:sz w:val="24"/>
          <w:szCs w:val="24"/>
          <w:lang w:eastAsia="hu-HU"/>
        </w:rPr>
        <w:t>at</w:t>
      </w:r>
      <w:proofErr w:type="spellEnd"/>
      <w:r w:rsidRPr="007B7BF0">
        <w:rPr>
          <w:rFonts w:ascii="Times New Roman" w:eastAsia="Times New Roman" w:hAnsi="Times New Roman" w:cs="Times New Roman"/>
          <w:sz w:val="24"/>
          <w:szCs w:val="24"/>
          <w:lang w:eastAsia="hu-HU"/>
        </w:rPr>
        <w:t xml:space="preserve"> 6.3V, így három üveg lenne együtt összege 900mA. Egy pár EL34s lenne egy újabb 3A e. Az ötlet. Ha a transzformátor nem rendelkezik elegendő jelenlegi </w:t>
      </w:r>
      <w:proofErr w:type="gramStart"/>
      <w:r w:rsidRPr="007B7BF0">
        <w:rPr>
          <w:rFonts w:ascii="Times New Roman" w:eastAsia="Times New Roman" w:hAnsi="Times New Roman" w:cs="Times New Roman"/>
          <w:sz w:val="24"/>
          <w:szCs w:val="24"/>
          <w:lang w:eastAsia="hu-HU"/>
        </w:rPr>
        <w:t>osztályzat</w:t>
      </w:r>
      <w:proofErr w:type="gramEnd"/>
      <w:r w:rsidRPr="007B7BF0">
        <w:rPr>
          <w:rFonts w:ascii="Times New Roman" w:eastAsia="Times New Roman" w:hAnsi="Times New Roman" w:cs="Times New Roman"/>
          <w:sz w:val="24"/>
          <w:szCs w:val="24"/>
          <w:lang w:eastAsia="hu-HU"/>
        </w:rPr>
        <w:t xml:space="preserve"> akkor használjon egy kis külön transzformátor, csak ellátására extra fűtőtestek. Ha ez a helyzet, akkor nyugodtan használhatsz 12.6V (12V transzformátor elég közel van), ha szeretné, vagy amit illik a design.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362200" cy="923925"/>
            <wp:effectExtent l="19050" t="0" r="0" b="0"/>
            <wp:wrapSquare wrapText="bothSides"/>
            <wp:docPr id="5" name="Kép 5" descr="http://www.valvewizard.co.uk/heater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valvewizard.co.uk/heater12.jpg"/>
                    <pic:cNvPicPr>
                      <a:picLocks noChangeAspect="1" noChangeArrowheads="1"/>
                    </pic:cNvPicPr>
                  </pic:nvPicPr>
                  <pic:blipFill>
                    <a:blip r:embed="rId7"/>
                    <a:srcRect/>
                    <a:stretch>
                      <a:fillRect/>
                    </a:stretch>
                  </pic:blipFill>
                  <pic:spPr bwMode="auto">
                    <a:xfrm>
                      <a:off x="0" y="0"/>
                      <a:ext cx="2362200" cy="923925"/>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t xml:space="preserve">Hagyományosan egy lámpa volt, gyakran fut le a fűtő-ellátás is. Manapság tudjuk használni </w:t>
      </w:r>
      <w:proofErr w:type="spellStart"/>
      <w:r w:rsidRPr="007B7BF0">
        <w:rPr>
          <w:rFonts w:ascii="Times New Roman" w:eastAsia="Times New Roman" w:hAnsi="Times New Roman" w:cs="Times New Roman"/>
          <w:sz w:val="24"/>
          <w:szCs w:val="24"/>
          <w:lang w:eastAsia="hu-HU"/>
        </w:rPr>
        <w:t>LED-ek</w:t>
      </w:r>
      <w:proofErr w:type="spellEnd"/>
      <w:r w:rsidRPr="007B7BF0">
        <w:rPr>
          <w:rFonts w:ascii="Times New Roman" w:eastAsia="Times New Roman" w:hAnsi="Times New Roman" w:cs="Times New Roman"/>
          <w:sz w:val="24"/>
          <w:szCs w:val="24"/>
          <w:lang w:eastAsia="hu-HU"/>
        </w:rPr>
        <w:t xml:space="preserve">. Azonban </w:t>
      </w:r>
      <w:proofErr w:type="spellStart"/>
      <w:r w:rsidRPr="007B7BF0">
        <w:rPr>
          <w:rFonts w:ascii="Times New Roman" w:eastAsia="Times New Roman" w:hAnsi="Times New Roman" w:cs="Times New Roman"/>
          <w:sz w:val="24"/>
          <w:szCs w:val="24"/>
          <w:lang w:eastAsia="hu-HU"/>
        </w:rPr>
        <w:t>LED-ek</w:t>
      </w:r>
      <w:proofErr w:type="spellEnd"/>
      <w:r w:rsidRPr="007B7BF0">
        <w:rPr>
          <w:rFonts w:ascii="Times New Roman" w:eastAsia="Times New Roman" w:hAnsi="Times New Roman" w:cs="Times New Roman"/>
          <w:sz w:val="24"/>
          <w:szCs w:val="24"/>
          <w:lang w:eastAsia="hu-HU"/>
        </w:rPr>
        <w:t xml:space="preserve"> nem bírják a nagy </w:t>
      </w:r>
      <w:proofErr w:type="spellStart"/>
      <w:r w:rsidRPr="007B7BF0">
        <w:rPr>
          <w:rFonts w:ascii="Times New Roman" w:eastAsia="Times New Roman" w:hAnsi="Times New Roman" w:cs="Times New Roman"/>
          <w:sz w:val="24"/>
          <w:szCs w:val="24"/>
          <w:lang w:eastAsia="hu-HU"/>
        </w:rPr>
        <w:t>záróirányú</w:t>
      </w:r>
      <w:proofErr w:type="spellEnd"/>
      <w:r w:rsidRPr="007B7BF0">
        <w:rPr>
          <w:rFonts w:ascii="Times New Roman" w:eastAsia="Times New Roman" w:hAnsi="Times New Roman" w:cs="Times New Roman"/>
          <w:sz w:val="24"/>
          <w:szCs w:val="24"/>
          <w:lang w:eastAsia="hu-HU"/>
        </w:rPr>
        <w:t xml:space="preserve"> feszültség, így ez egy jó ötlet, hogy a dióda (vagy más LED) </w:t>
      </w:r>
      <w:proofErr w:type="spellStart"/>
      <w:r w:rsidRPr="007B7BF0">
        <w:rPr>
          <w:rFonts w:ascii="Times New Roman" w:eastAsia="Times New Roman" w:hAnsi="Times New Roman" w:cs="Times New Roman"/>
          <w:sz w:val="24"/>
          <w:szCs w:val="24"/>
          <w:lang w:eastAsia="hu-HU"/>
        </w:rPr>
        <w:t>anti-parallel</w:t>
      </w:r>
      <w:proofErr w:type="spellEnd"/>
      <w:r w:rsidRPr="007B7BF0">
        <w:rPr>
          <w:rFonts w:ascii="Times New Roman" w:eastAsia="Times New Roman" w:hAnsi="Times New Roman" w:cs="Times New Roman"/>
          <w:sz w:val="24"/>
          <w:szCs w:val="24"/>
          <w:lang w:eastAsia="hu-HU"/>
        </w:rPr>
        <w:t xml:space="preserve"> egy LED váltóáramú ellátás. Ez eltereli a fordított jelenlegi körül a LED és megtartja a fordított feszültség, hogy egy diódát csepp (és egyúttal csökkenti a DC mágnesezés a transzformátor). </w:t>
      </w:r>
    </w:p>
    <w:p w:rsidR="007B7BF0" w:rsidRPr="007B7BF0" w:rsidRDefault="007B7BF0" w:rsidP="007B7BF0">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7B7BF0">
        <w:rPr>
          <w:rFonts w:ascii="Times New Roman" w:eastAsia="Times New Roman" w:hAnsi="Times New Roman" w:cs="Times New Roman"/>
          <w:b/>
          <w:bCs/>
          <w:sz w:val="24"/>
          <w:szCs w:val="24"/>
          <w:lang w:eastAsia="hu-HU"/>
        </w:rPr>
        <w:t>Hum</w:t>
      </w:r>
      <w:proofErr w:type="spellEnd"/>
      <w:r w:rsidRPr="007B7BF0">
        <w:rPr>
          <w:rFonts w:ascii="Times New Roman" w:eastAsia="Times New Roman" w:hAnsi="Times New Roman" w:cs="Times New Roman"/>
          <w:b/>
          <w:bCs/>
          <w:sz w:val="24"/>
          <w:szCs w:val="24"/>
          <w:lang w:eastAsia="hu-HU"/>
        </w:rPr>
        <w:t xml:space="preserve"> </w:t>
      </w:r>
      <w:proofErr w:type="spellStart"/>
      <w:r w:rsidRPr="007B7BF0">
        <w:rPr>
          <w:rFonts w:ascii="Times New Roman" w:eastAsia="Times New Roman" w:hAnsi="Times New Roman" w:cs="Times New Roman"/>
          <w:b/>
          <w:bCs/>
          <w:sz w:val="24"/>
          <w:szCs w:val="24"/>
          <w:lang w:eastAsia="hu-HU"/>
        </w:rPr>
        <w:t>Heater</w:t>
      </w:r>
      <w:proofErr w:type="spellEnd"/>
      <w:r w:rsidRPr="007B7BF0">
        <w:rPr>
          <w:rFonts w:ascii="Times New Roman" w:eastAsia="Times New Roman" w:hAnsi="Times New Roman" w:cs="Times New Roman"/>
          <w:b/>
          <w:bCs/>
          <w:sz w:val="24"/>
          <w:szCs w:val="24"/>
          <w:lang w:eastAsia="hu-HU"/>
        </w:rPr>
        <w:t xml:space="preserve"> kellékek</w:t>
      </w:r>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és </w:t>
      </w:r>
      <w:proofErr w:type="spellStart"/>
      <w:r w:rsidRPr="007B7BF0">
        <w:rPr>
          <w:rFonts w:ascii="Times New Roman" w:eastAsia="Times New Roman" w:hAnsi="Times New Roman" w:cs="Times New Roman"/>
          <w:sz w:val="24"/>
          <w:szCs w:val="24"/>
          <w:lang w:eastAsia="hu-HU"/>
        </w:rPr>
        <w:t>buzz</w:t>
      </w:r>
      <w:proofErr w:type="spellEnd"/>
      <w:r w:rsidRPr="007B7BF0">
        <w:rPr>
          <w:rFonts w:ascii="Times New Roman" w:eastAsia="Times New Roman" w:hAnsi="Times New Roman" w:cs="Times New Roman"/>
          <w:sz w:val="24"/>
          <w:szCs w:val="24"/>
          <w:lang w:eastAsia="hu-HU"/>
        </w:rPr>
        <w:t xml:space="preserve"> okozta szivárgási áram a kályhát és a katód és az elektromágneses mező körül a fűtést és a hozzájuk csatlakozó. A mágneses mező modulálja az elektron áramot a szelep belsejében, ami dúdolni. Az elektromos mező párok az </w:t>
      </w:r>
      <w:proofErr w:type="spellStart"/>
      <w:r w:rsidRPr="007B7BF0">
        <w:rPr>
          <w:rFonts w:ascii="Times New Roman" w:eastAsia="Times New Roman" w:hAnsi="Times New Roman" w:cs="Times New Roman"/>
          <w:sz w:val="24"/>
          <w:szCs w:val="24"/>
          <w:lang w:eastAsia="hu-HU"/>
        </w:rPr>
        <w:t>audio</w:t>
      </w:r>
      <w:proofErr w:type="spellEnd"/>
      <w:r w:rsidRPr="007B7BF0">
        <w:rPr>
          <w:rFonts w:ascii="Times New Roman" w:eastAsia="Times New Roman" w:hAnsi="Times New Roman" w:cs="Times New Roman"/>
          <w:sz w:val="24"/>
          <w:szCs w:val="24"/>
          <w:lang w:eastAsia="hu-HU"/>
        </w:rPr>
        <w:t xml:space="preserve"> áramkör (különösen a rács és az anód) </w:t>
      </w:r>
      <w:proofErr w:type="gramStart"/>
      <w:r w:rsidRPr="007B7BF0">
        <w:rPr>
          <w:rFonts w:ascii="Times New Roman" w:eastAsia="Times New Roman" w:hAnsi="Times New Roman" w:cs="Times New Roman"/>
          <w:sz w:val="24"/>
          <w:szCs w:val="24"/>
          <w:lang w:eastAsia="hu-HU"/>
        </w:rPr>
        <w:t>keresztül szórt</w:t>
      </w:r>
      <w:proofErr w:type="gramEnd"/>
      <w:r w:rsidRPr="007B7BF0">
        <w:rPr>
          <w:rFonts w:ascii="Times New Roman" w:eastAsia="Times New Roman" w:hAnsi="Times New Roman" w:cs="Times New Roman"/>
          <w:sz w:val="24"/>
          <w:szCs w:val="24"/>
          <w:lang w:eastAsia="hu-HU"/>
        </w:rPr>
        <w:t xml:space="preserve"> kapacitás. Azt gondolhatnánk, hogy a szórt kapacitás lenne túl kicsi ahhoz, hogy pár alacsony </w:t>
      </w:r>
      <w:proofErr w:type="gramStart"/>
      <w:r w:rsidRPr="007B7BF0">
        <w:rPr>
          <w:rFonts w:ascii="Times New Roman" w:eastAsia="Times New Roman" w:hAnsi="Times New Roman" w:cs="Times New Roman"/>
          <w:sz w:val="24"/>
          <w:szCs w:val="24"/>
          <w:lang w:eastAsia="hu-HU"/>
        </w:rPr>
        <w:t>frekvenciájú</w:t>
      </w:r>
      <w:proofErr w:type="gramEnd"/>
      <w:r w:rsidRPr="007B7BF0">
        <w:rPr>
          <w:rFonts w:ascii="Times New Roman" w:eastAsia="Times New Roman" w:hAnsi="Times New Roman" w:cs="Times New Roman"/>
          <w:sz w:val="24"/>
          <w:szCs w:val="24"/>
          <w:lang w:eastAsia="hu-HU"/>
        </w:rPr>
        <w:t xml:space="preserve"> brumm, és akkor lenne jobb, kivéve, hogy a hálózati </w:t>
      </w:r>
      <w:r w:rsidRPr="007B7BF0">
        <w:rPr>
          <w:rFonts w:ascii="Times New Roman" w:eastAsia="Times New Roman" w:hAnsi="Times New Roman" w:cs="Times New Roman"/>
          <w:sz w:val="24"/>
          <w:szCs w:val="24"/>
          <w:lang w:eastAsia="hu-HU"/>
        </w:rPr>
        <w:lastRenderedPageBreak/>
        <w:t xml:space="preserve">feszültség </w:t>
      </w:r>
      <w:proofErr w:type="spellStart"/>
      <w:r w:rsidRPr="007B7BF0">
        <w:rPr>
          <w:rFonts w:ascii="Times New Roman" w:eastAsia="Times New Roman" w:hAnsi="Times New Roman" w:cs="Times New Roman"/>
          <w:sz w:val="24"/>
          <w:szCs w:val="24"/>
          <w:lang w:eastAsia="hu-HU"/>
        </w:rPr>
        <w:t>-és</w:t>
      </w:r>
      <w:proofErr w:type="spellEnd"/>
      <w:r w:rsidRPr="007B7BF0">
        <w:rPr>
          <w:rFonts w:ascii="Times New Roman" w:eastAsia="Times New Roman" w:hAnsi="Times New Roman" w:cs="Times New Roman"/>
          <w:sz w:val="24"/>
          <w:szCs w:val="24"/>
          <w:lang w:eastAsia="hu-HU"/>
        </w:rPr>
        <w:t xml:space="preserve"> ezért a hálózati fűtő feszültség- nem nagyon tiszta </w:t>
      </w:r>
      <w:proofErr w:type="spellStart"/>
      <w:r w:rsidRPr="007B7BF0">
        <w:rPr>
          <w:rFonts w:ascii="Times New Roman" w:eastAsia="Times New Roman" w:hAnsi="Times New Roman" w:cs="Times New Roman"/>
          <w:sz w:val="24"/>
          <w:szCs w:val="24"/>
          <w:lang w:eastAsia="hu-HU"/>
        </w:rPr>
        <w:t>szinuszhullám</w:t>
      </w:r>
      <w:proofErr w:type="spellEnd"/>
      <w:r w:rsidRPr="007B7BF0">
        <w:rPr>
          <w:rFonts w:ascii="Times New Roman" w:eastAsia="Times New Roman" w:hAnsi="Times New Roman" w:cs="Times New Roman"/>
          <w:sz w:val="24"/>
          <w:szCs w:val="24"/>
          <w:lang w:eastAsia="hu-HU"/>
        </w:rPr>
        <w:t xml:space="preserve">. A csúcsok általában levágja által egyenirányító akció, és ki tudja, mi ipari motorok szennyezik a kínálat a </w:t>
      </w:r>
      <w:proofErr w:type="spellStart"/>
      <w:r w:rsidRPr="007B7BF0">
        <w:rPr>
          <w:rFonts w:ascii="Times New Roman" w:eastAsia="Times New Roman" w:hAnsi="Times New Roman" w:cs="Times New Roman"/>
          <w:sz w:val="24"/>
          <w:szCs w:val="24"/>
          <w:lang w:eastAsia="hu-HU"/>
        </w:rPr>
        <w:t>hash</w:t>
      </w:r>
      <w:proofErr w:type="spellEnd"/>
      <w:r w:rsidRPr="007B7BF0">
        <w:rPr>
          <w:rFonts w:ascii="Times New Roman" w:eastAsia="Times New Roman" w:hAnsi="Times New Roman" w:cs="Times New Roman"/>
          <w:sz w:val="24"/>
          <w:szCs w:val="24"/>
          <w:lang w:eastAsia="hu-HU"/>
        </w:rPr>
        <w:t xml:space="preserve">. Ezek csúnya sarkok és tüskék tartalmaznak nagyfrekvenciás az </w:t>
      </w:r>
      <w:proofErr w:type="gramStart"/>
      <w:r w:rsidRPr="007B7BF0">
        <w:rPr>
          <w:rFonts w:ascii="Times New Roman" w:eastAsia="Times New Roman" w:hAnsi="Times New Roman" w:cs="Times New Roman"/>
          <w:sz w:val="24"/>
          <w:szCs w:val="24"/>
          <w:lang w:eastAsia="hu-HU"/>
        </w:rPr>
        <w:t>energetikai</w:t>
      </w:r>
      <w:proofErr w:type="gramEnd"/>
      <w:r w:rsidRPr="007B7BF0">
        <w:rPr>
          <w:rFonts w:ascii="Times New Roman" w:eastAsia="Times New Roman" w:hAnsi="Times New Roman" w:cs="Times New Roman"/>
          <w:sz w:val="24"/>
          <w:szCs w:val="24"/>
          <w:lang w:eastAsia="hu-HU"/>
        </w:rPr>
        <w:t xml:space="preserve"> amely párok elég könnyen át még apró kondenzátorokkal. Ez több mint </w:t>
      </w:r>
      <w:proofErr w:type="spellStart"/>
      <w:r w:rsidRPr="007B7BF0">
        <w:rPr>
          <w:rFonts w:ascii="Times New Roman" w:eastAsia="Times New Roman" w:hAnsi="Times New Roman" w:cs="Times New Roman"/>
          <w:sz w:val="24"/>
          <w:szCs w:val="24"/>
          <w:lang w:eastAsia="hu-HU"/>
        </w:rPr>
        <w:t>buzz</w:t>
      </w:r>
      <w:proofErr w:type="spellEnd"/>
      <w:r w:rsidRPr="007B7BF0">
        <w:rPr>
          <w:rFonts w:ascii="Times New Roman" w:eastAsia="Times New Roman" w:hAnsi="Times New Roman" w:cs="Times New Roman"/>
          <w:sz w:val="24"/>
          <w:szCs w:val="24"/>
          <w:lang w:eastAsia="hu-HU"/>
        </w:rPr>
        <w:t xml:space="preserve"> hang, mint egy kis zümmögés. Vannak különböző módon, hogy ezekkel a zajforrások.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t xml:space="preserve">Számú szabály, hogy a fűtőelem-ellátás kell egy DC csatlakozás </w:t>
      </w:r>
      <w:proofErr w:type="spellStart"/>
      <w:r w:rsidRPr="007B7BF0">
        <w:rPr>
          <w:rFonts w:ascii="Times New Roman" w:eastAsia="Times New Roman" w:hAnsi="Times New Roman" w:cs="Times New Roman"/>
          <w:sz w:val="24"/>
          <w:szCs w:val="24"/>
          <w:lang w:eastAsia="hu-HU"/>
        </w:rPr>
        <w:t>audio</w:t>
      </w:r>
      <w:proofErr w:type="spellEnd"/>
      <w:r w:rsidRPr="007B7BF0">
        <w:rPr>
          <w:rFonts w:ascii="Times New Roman" w:eastAsia="Times New Roman" w:hAnsi="Times New Roman" w:cs="Times New Roman"/>
          <w:sz w:val="24"/>
          <w:szCs w:val="24"/>
          <w:lang w:eastAsia="hu-HU"/>
        </w:rPr>
        <w:t xml:space="preserve"> földre. Ez lehet egy közvetlen kapcsolat, vagy egy emelő áramkör (lásd a rövidesen). Ez egyaránt igaz az AC vagy DC kellékek. Elhagyva a fűtőelem-ellátás úszó eredményez mindenható </w:t>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miatt elsődleges, hogy a középiskola </w:t>
      </w:r>
      <w:proofErr w:type="gramStart"/>
      <w:r w:rsidRPr="007B7BF0">
        <w:rPr>
          <w:rFonts w:ascii="Times New Roman" w:eastAsia="Times New Roman" w:hAnsi="Times New Roman" w:cs="Times New Roman"/>
          <w:sz w:val="24"/>
          <w:szCs w:val="24"/>
          <w:lang w:eastAsia="hu-HU"/>
        </w:rPr>
        <w:t>transzformátor szivárgási</w:t>
      </w:r>
      <w:proofErr w:type="gramEnd"/>
      <w:r w:rsidRPr="007B7BF0">
        <w:rPr>
          <w:rFonts w:ascii="Times New Roman" w:eastAsia="Times New Roman" w:hAnsi="Times New Roman" w:cs="Times New Roman"/>
          <w:sz w:val="24"/>
          <w:szCs w:val="24"/>
          <w:lang w:eastAsia="hu-HU"/>
        </w:rPr>
        <w:t xml:space="preserve"> áram, és egy közös kezdő hiba. AC fűtő kellékek egyensúlyba kell hozni, hogy elnyomja az EM mező. Ez nem csak csökkenti a nagysága a feszültséget minden vezeték (</w:t>
      </w:r>
      <w:proofErr w:type="spellStart"/>
      <w:r w:rsidRPr="007B7BF0">
        <w:rPr>
          <w:rFonts w:ascii="Times New Roman" w:eastAsia="Times New Roman" w:hAnsi="Times New Roman" w:cs="Times New Roman"/>
          <w:sz w:val="24"/>
          <w:szCs w:val="24"/>
          <w:lang w:eastAsia="hu-HU"/>
        </w:rPr>
        <w:t>pl</w:t>
      </w:r>
      <w:proofErr w:type="spellEnd"/>
      <w:r w:rsidRPr="007B7BF0">
        <w:rPr>
          <w:rFonts w:ascii="Times New Roman" w:eastAsia="Times New Roman" w:hAnsi="Times New Roman" w:cs="Times New Roman"/>
          <w:sz w:val="24"/>
          <w:szCs w:val="24"/>
          <w:lang w:eastAsia="hu-HU"/>
        </w:rPr>
        <w:t xml:space="preserve"> egyes vezeték hordoz 3.15V helyett egy vezetékkel 6.3V és a többi nulla), de a szembenálló területeken hajlamosak pár egyenlő, de </w:t>
      </w:r>
      <w:proofErr w:type="spellStart"/>
      <w:r w:rsidRPr="007B7BF0">
        <w:rPr>
          <w:rFonts w:ascii="Times New Roman" w:eastAsia="Times New Roman" w:hAnsi="Times New Roman" w:cs="Times New Roman"/>
          <w:sz w:val="24"/>
          <w:szCs w:val="24"/>
          <w:lang w:eastAsia="hu-HU"/>
        </w:rPr>
        <w:t>ellentétes-hum</w:t>
      </w:r>
      <w:proofErr w:type="spellEnd"/>
      <w:r w:rsidRPr="007B7BF0">
        <w:rPr>
          <w:rFonts w:ascii="Times New Roman" w:eastAsia="Times New Roman" w:hAnsi="Times New Roman" w:cs="Times New Roman"/>
          <w:sz w:val="24"/>
          <w:szCs w:val="24"/>
          <w:lang w:eastAsia="hu-HU"/>
        </w:rPr>
        <w:t xml:space="preserve"> jeleket </w:t>
      </w:r>
      <w:proofErr w:type="spellStart"/>
      <w:r w:rsidRPr="007B7BF0">
        <w:rPr>
          <w:rFonts w:ascii="Times New Roman" w:eastAsia="Times New Roman" w:hAnsi="Times New Roman" w:cs="Times New Roman"/>
          <w:sz w:val="24"/>
          <w:szCs w:val="24"/>
          <w:lang w:eastAsia="hu-HU"/>
        </w:rPr>
        <w:t>audió</w:t>
      </w:r>
      <w:proofErr w:type="spellEnd"/>
      <w:r w:rsidRPr="007B7BF0">
        <w:rPr>
          <w:rFonts w:ascii="Times New Roman" w:eastAsia="Times New Roman" w:hAnsi="Times New Roman" w:cs="Times New Roman"/>
          <w:sz w:val="24"/>
          <w:szCs w:val="24"/>
          <w:lang w:eastAsia="hu-HU"/>
        </w:rPr>
        <w:t xml:space="preserve"> áramkörei, amelyek kioltják egymást.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b/>
          <w:bCs/>
          <w:sz w:val="24"/>
          <w:szCs w:val="24"/>
          <w:lang w:eastAsia="hu-HU"/>
        </w:rPr>
        <w:t xml:space="preserve">Transzformátor Központ </w:t>
      </w:r>
      <w:proofErr w:type="spellStart"/>
      <w:r w:rsidRPr="007B7BF0">
        <w:rPr>
          <w:rFonts w:ascii="Times New Roman" w:eastAsia="Times New Roman" w:hAnsi="Times New Roman" w:cs="Times New Roman"/>
          <w:b/>
          <w:bCs/>
          <w:sz w:val="24"/>
          <w:szCs w:val="24"/>
          <w:lang w:eastAsia="hu-HU"/>
        </w:rPr>
        <w:t>Tap</w:t>
      </w:r>
      <w:proofErr w:type="spellEnd"/>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076325" cy="1485900"/>
            <wp:effectExtent l="19050" t="0" r="9525" b="0"/>
            <wp:wrapSquare wrapText="bothSides"/>
            <wp:docPr id="6" name="Kép 6" descr="http://www.valvewizard.co.uk/heate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valvewizard.co.uk/heater4.jpg"/>
                    <pic:cNvPicPr>
                      <a:picLocks noChangeAspect="1" noChangeArrowheads="1"/>
                    </pic:cNvPicPr>
                  </pic:nvPicPr>
                  <pic:blipFill>
                    <a:blip r:embed="rId8"/>
                    <a:srcRect/>
                    <a:stretch>
                      <a:fillRect/>
                    </a:stretch>
                  </pic:blipFill>
                  <pic:spPr bwMode="auto">
                    <a:xfrm>
                      <a:off x="0" y="0"/>
                      <a:ext cx="1076325" cy="1485900"/>
                    </a:xfrm>
                    <a:prstGeom prst="rect">
                      <a:avLst/>
                    </a:prstGeom>
                    <a:noFill/>
                    <a:ln w="9525">
                      <a:noFill/>
                      <a:miter lim="800000"/>
                      <a:headEnd/>
                      <a:tailEnd/>
                    </a:ln>
                  </pic:spPr>
                </pic:pic>
              </a:graphicData>
            </a:graphic>
          </wp:anchor>
        </w:drawing>
      </w:r>
      <w:proofErr w:type="gramStart"/>
      <w:r w:rsidRPr="007B7BF0">
        <w:rPr>
          <w:rFonts w:ascii="Times New Roman" w:eastAsia="Times New Roman" w:hAnsi="Times New Roman" w:cs="Times New Roman"/>
          <w:sz w:val="24"/>
          <w:szCs w:val="24"/>
          <w:lang w:eastAsia="hu-HU"/>
        </w:rPr>
        <w:t>A</w:t>
      </w:r>
      <w:proofErr w:type="gramEnd"/>
      <w:r w:rsidRPr="007B7BF0">
        <w:rPr>
          <w:rFonts w:ascii="Times New Roman" w:eastAsia="Times New Roman" w:hAnsi="Times New Roman" w:cs="Times New Roman"/>
          <w:sz w:val="24"/>
          <w:szCs w:val="24"/>
          <w:lang w:eastAsia="hu-HU"/>
        </w:rPr>
        <w:t xml:space="preserve"> hagyományos módon csökkenti dúdolni, hogy egy transzformátor egy középső csapot, és csatlakoztassa a földre. A finomítás és a föld közepén csap egy kis lángálló ellenállás (ami akár 100 ohm). Ez fog működni, mint egy biztosíték, ha van egy rövid között az anód és a fűtés csapok a teljesítmény szelepek, ezáltal csökkentve a járulékos veszteség.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b/>
          <w:bCs/>
          <w:sz w:val="24"/>
          <w:szCs w:val="24"/>
          <w:lang w:eastAsia="hu-HU"/>
        </w:rPr>
        <w:t xml:space="preserve">Mesterséges Központ </w:t>
      </w:r>
      <w:proofErr w:type="spellStart"/>
      <w:r w:rsidRPr="007B7BF0">
        <w:rPr>
          <w:rFonts w:ascii="Times New Roman" w:eastAsia="Times New Roman" w:hAnsi="Times New Roman" w:cs="Times New Roman"/>
          <w:b/>
          <w:bCs/>
          <w:sz w:val="24"/>
          <w:szCs w:val="24"/>
          <w:lang w:eastAsia="hu-HU"/>
        </w:rPr>
        <w:t>Tap</w:t>
      </w:r>
      <w:proofErr w:type="spellEnd"/>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238250" cy="857250"/>
            <wp:effectExtent l="19050" t="0" r="0" b="0"/>
            <wp:wrapSquare wrapText="bothSides"/>
            <wp:docPr id="7" name="Kép 7" descr="http://www.valvewizard.co.uk/heat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valvewizard.co.uk/heater5.jpg"/>
                    <pic:cNvPicPr>
                      <a:picLocks noChangeAspect="1" noChangeArrowheads="1"/>
                    </pic:cNvPicPr>
                  </pic:nvPicPr>
                  <pic:blipFill>
                    <a:blip r:embed="rId9"/>
                    <a:srcRect/>
                    <a:stretch>
                      <a:fillRect/>
                    </a:stretch>
                  </pic:blipFill>
                  <pic:spPr bwMode="auto">
                    <a:xfrm>
                      <a:off x="0" y="0"/>
                      <a:ext cx="1238250" cy="857250"/>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t xml:space="preserve">Ha a transzformátor nem </w:t>
      </w:r>
      <w:proofErr w:type="gramStart"/>
      <w:r w:rsidRPr="007B7BF0">
        <w:rPr>
          <w:rFonts w:ascii="Times New Roman" w:eastAsia="Times New Roman" w:hAnsi="Times New Roman" w:cs="Times New Roman"/>
          <w:sz w:val="24"/>
          <w:szCs w:val="24"/>
          <w:lang w:eastAsia="hu-HU"/>
        </w:rPr>
        <w:t>rendelkezik</w:t>
      </w:r>
      <w:proofErr w:type="gramEnd"/>
      <w:r w:rsidRPr="007B7BF0">
        <w:rPr>
          <w:rFonts w:ascii="Times New Roman" w:eastAsia="Times New Roman" w:hAnsi="Times New Roman" w:cs="Times New Roman"/>
          <w:sz w:val="24"/>
          <w:szCs w:val="24"/>
          <w:lang w:eastAsia="hu-HU"/>
        </w:rPr>
        <w:t xml:space="preserve"> a központ csap akkor létrehozhat egy mesterséges egy pár ellenállás. Az ellenállások kell egy viszonylag alacsony ellenállást, hogy segítsen </w:t>
      </w:r>
      <w:proofErr w:type="spellStart"/>
      <w:r w:rsidRPr="007B7BF0">
        <w:rPr>
          <w:rFonts w:ascii="Times New Roman" w:eastAsia="Times New Roman" w:hAnsi="Times New Roman" w:cs="Times New Roman"/>
          <w:sz w:val="24"/>
          <w:szCs w:val="24"/>
          <w:lang w:eastAsia="hu-HU"/>
        </w:rPr>
        <w:t>shunt</w:t>
      </w:r>
      <w:proofErr w:type="spellEnd"/>
      <w:r w:rsidRPr="007B7BF0">
        <w:rPr>
          <w:rFonts w:ascii="Times New Roman" w:eastAsia="Times New Roman" w:hAnsi="Times New Roman" w:cs="Times New Roman"/>
          <w:sz w:val="24"/>
          <w:szCs w:val="24"/>
          <w:lang w:eastAsia="hu-HU"/>
        </w:rPr>
        <w:t xml:space="preserve"> szivárgó áramok a transzformátor primer. Értékeit 100R (1/2 W), vagy 220R (1 / 4W) jellemző. Ők természetesen fogyaszt egy kis plusz áramot a transzformátor (32mA használatakor 100R ellenállással 6.3V), így csupasz ezt szem előtt tartva.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r>
      <w:proofErr w:type="spellStart"/>
      <w:r w:rsidRPr="007B7BF0">
        <w:rPr>
          <w:rFonts w:ascii="Times New Roman" w:eastAsia="Times New Roman" w:hAnsi="Times New Roman" w:cs="Times New Roman"/>
          <w:b/>
          <w:bCs/>
          <w:sz w:val="24"/>
          <w:szCs w:val="24"/>
          <w:lang w:eastAsia="hu-HU"/>
        </w:rPr>
        <w:t>Humdinger</w:t>
      </w:r>
      <w:proofErr w:type="spellEnd"/>
      <w:r w:rsidRPr="007B7BF0">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066800" cy="800100"/>
            <wp:effectExtent l="19050" t="0" r="0" b="0"/>
            <wp:wrapSquare wrapText="bothSides"/>
            <wp:docPr id="8" name="Kép 8" descr="http://www.valvewizard.co.uk/heate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valvewizard.co.uk/heater6.jpg"/>
                    <pic:cNvPicPr>
                      <a:picLocks noChangeAspect="1" noChangeArrowheads="1"/>
                    </pic:cNvPicPr>
                  </pic:nvPicPr>
                  <pic:blipFill>
                    <a:blip r:embed="rId10"/>
                    <a:srcRect/>
                    <a:stretch>
                      <a:fillRect/>
                    </a:stretch>
                  </pic:blipFill>
                  <pic:spPr bwMode="auto">
                    <a:xfrm>
                      <a:off x="0" y="0"/>
                      <a:ext cx="1066800" cy="800100"/>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br/>
      </w:r>
      <w:proofErr w:type="gramStart"/>
      <w:r w:rsidRPr="007B7BF0">
        <w:rPr>
          <w:rFonts w:ascii="Times New Roman" w:eastAsia="Times New Roman" w:hAnsi="Times New Roman" w:cs="Times New Roman"/>
          <w:sz w:val="24"/>
          <w:szCs w:val="24"/>
          <w:lang w:eastAsia="hu-HU"/>
        </w:rPr>
        <w:t>A</w:t>
      </w:r>
      <w:proofErr w:type="gramEnd"/>
      <w:r w:rsidRPr="007B7BF0">
        <w:rPr>
          <w:rFonts w:ascii="Times New Roman" w:eastAsia="Times New Roman" w:hAnsi="Times New Roman" w:cs="Times New Roman"/>
          <w:sz w:val="24"/>
          <w:szCs w:val="24"/>
          <w:lang w:eastAsia="hu-HU"/>
        </w:rPr>
        <w:t xml:space="preserve"> módszereket, amelyek </w:t>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indukált az </w:t>
      </w:r>
      <w:proofErr w:type="spellStart"/>
      <w:r w:rsidRPr="007B7BF0">
        <w:rPr>
          <w:rFonts w:ascii="Times New Roman" w:eastAsia="Times New Roman" w:hAnsi="Times New Roman" w:cs="Times New Roman"/>
          <w:sz w:val="24"/>
          <w:szCs w:val="24"/>
          <w:lang w:eastAsia="hu-HU"/>
        </w:rPr>
        <w:t>audio</w:t>
      </w:r>
      <w:proofErr w:type="spellEnd"/>
      <w:r w:rsidRPr="007B7BF0">
        <w:rPr>
          <w:rFonts w:ascii="Times New Roman" w:eastAsia="Times New Roman" w:hAnsi="Times New Roman" w:cs="Times New Roman"/>
          <w:sz w:val="24"/>
          <w:szCs w:val="24"/>
          <w:lang w:eastAsia="hu-HU"/>
        </w:rPr>
        <w:t xml:space="preserve"> áramkör ritkán tökéletesen szimmetrikus. Gyakran azt találjuk, hogy a minimális </w:t>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bekövetkezik egy "</w:t>
      </w:r>
      <w:proofErr w:type="spellStart"/>
      <w:r w:rsidRPr="007B7BF0">
        <w:rPr>
          <w:rFonts w:ascii="Times New Roman" w:eastAsia="Times New Roman" w:hAnsi="Times New Roman" w:cs="Times New Roman"/>
          <w:sz w:val="24"/>
          <w:szCs w:val="24"/>
          <w:lang w:eastAsia="hu-HU"/>
        </w:rPr>
        <w:t>off-center</w:t>
      </w:r>
      <w:proofErr w:type="spellEnd"/>
      <w:r w:rsidRPr="007B7BF0">
        <w:rPr>
          <w:rFonts w:ascii="Times New Roman" w:eastAsia="Times New Roman" w:hAnsi="Times New Roman" w:cs="Times New Roman"/>
          <w:sz w:val="24"/>
          <w:szCs w:val="24"/>
          <w:lang w:eastAsia="hu-HU"/>
        </w:rPr>
        <w:t xml:space="preserve">" csapot. Ezt meg lehet tenni egy </w:t>
      </w:r>
      <w:proofErr w:type="spellStart"/>
      <w:r w:rsidRPr="007B7BF0">
        <w:rPr>
          <w:rFonts w:ascii="Times New Roman" w:eastAsia="Times New Roman" w:hAnsi="Times New Roman" w:cs="Times New Roman"/>
          <w:sz w:val="24"/>
          <w:szCs w:val="24"/>
          <w:lang w:eastAsia="hu-HU"/>
        </w:rPr>
        <w:t>trimpotot</w:t>
      </w:r>
      <w:proofErr w:type="spellEnd"/>
      <w:r w:rsidRPr="007B7BF0">
        <w:rPr>
          <w:rFonts w:ascii="Times New Roman" w:eastAsia="Times New Roman" w:hAnsi="Times New Roman" w:cs="Times New Roman"/>
          <w:sz w:val="24"/>
          <w:szCs w:val="24"/>
          <w:lang w:eastAsia="hu-HU"/>
        </w:rPr>
        <w:t xml:space="preserve"> annak ablaktörlő földelt, hogy megteremtse a mesterséges központ csapot. Ismét egy kis értékű előnyösebb, és </w:t>
      </w:r>
      <w:proofErr w:type="gramStart"/>
      <w:r w:rsidRPr="007B7BF0">
        <w:rPr>
          <w:rFonts w:ascii="Times New Roman" w:eastAsia="Times New Roman" w:hAnsi="Times New Roman" w:cs="Times New Roman"/>
          <w:sz w:val="24"/>
          <w:szCs w:val="24"/>
          <w:lang w:eastAsia="hu-HU"/>
        </w:rPr>
        <w:t>a</w:t>
      </w:r>
      <w:proofErr w:type="gramEnd"/>
      <w:r w:rsidRPr="007B7BF0">
        <w:rPr>
          <w:rFonts w:ascii="Times New Roman" w:eastAsia="Times New Roman" w:hAnsi="Times New Roman" w:cs="Times New Roman"/>
          <w:sz w:val="24"/>
          <w:szCs w:val="24"/>
          <w:lang w:eastAsia="hu-HU"/>
        </w:rPr>
        <w:t xml:space="preserve"> 500 ohm </w:t>
      </w:r>
      <w:proofErr w:type="spellStart"/>
      <w:r w:rsidRPr="007B7BF0">
        <w:rPr>
          <w:rFonts w:ascii="Times New Roman" w:eastAsia="Times New Roman" w:hAnsi="Times New Roman" w:cs="Times New Roman"/>
          <w:sz w:val="24"/>
          <w:szCs w:val="24"/>
          <w:lang w:eastAsia="hu-HU"/>
        </w:rPr>
        <w:t>pot</w:t>
      </w:r>
      <w:proofErr w:type="spellEnd"/>
      <w:r w:rsidRPr="007B7BF0">
        <w:rPr>
          <w:rFonts w:ascii="Times New Roman" w:eastAsia="Times New Roman" w:hAnsi="Times New Roman" w:cs="Times New Roman"/>
          <w:sz w:val="24"/>
          <w:szCs w:val="24"/>
          <w:lang w:eastAsia="hu-HU"/>
        </w:rPr>
        <w:t xml:space="preserve"> fogják oszlatni kevesebb mint 80mW a 6.3V. Ez a "</w:t>
      </w:r>
      <w:proofErr w:type="spellStart"/>
      <w:r w:rsidRPr="007B7BF0">
        <w:rPr>
          <w:rFonts w:ascii="Times New Roman" w:eastAsia="Times New Roman" w:hAnsi="Times New Roman" w:cs="Times New Roman"/>
          <w:sz w:val="24"/>
          <w:szCs w:val="24"/>
          <w:lang w:eastAsia="hu-HU"/>
        </w:rPr>
        <w:t>humdinger</w:t>
      </w:r>
      <w:proofErr w:type="spellEnd"/>
      <w:r w:rsidRPr="007B7BF0">
        <w:rPr>
          <w:rFonts w:ascii="Times New Roman" w:eastAsia="Times New Roman" w:hAnsi="Times New Roman" w:cs="Times New Roman"/>
          <w:sz w:val="24"/>
          <w:szCs w:val="24"/>
          <w:lang w:eastAsia="hu-HU"/>
        </w:rPr>
        <w:t xml:space="preserve">" </w:t>
      </w:r>
      <w:proofErr w:type="spellStart"/>
      <w:r w:rsidRPr="007B7BF0">
        <w:rPr>
          <w:rFonts w:ascii="Times New Roman" w:eastAsia="Times New Roman" w:hAnsi="Times New Roman" w:cs="Times New Roman"/>
          <w:sz w:val="24"/>
          <w:szCs w:val="24"/>
          <w:lang w:eastAsia="hu-HU"/>
        </w:rPr>
        <w:t>pot</w:t>
      </w:r>
      <w:proofErr w:type="spellEnd"/>
      <w:r w:rsidRPr="007B7BF0">
        <w:rPr>
          <w:rFonts w:ascii="Times New Roman" w:eastAsia="Times New Roman" w:hAnsi="Times New Roman" w:cs="Times New Roman"/>
          <w:sz w:val="24"/>
          <w:szCs w:val="24"/>
          <w:lang w:eastAsia="hu-HU"/>
        </w:rPr>
        <w:t xml:space="preserve"> ezután módosítani teszt legkisebb </w:t>
      </w:r>
      <w:proofErr w:type="gramStart"/>
      <w:r w:rsidRPr="007B7BF0">
        <w:rPr>
          <w:rFonts w:ascii="Times New Roman" w:eastAsia="Times New Roman" w:hAnsi="Times New Roman" w:cs="Times New Roman"/>
          <w:sz w:val="24"/>
          <w:szCs w:val="24"/>
          <w:lang w:eastAsia="hu-HU"/>
        </w:rPr>
        <w:t>hallható</w:t>
      </w:r>
      <w:proofErr w:type="gramEnd"/>
      <w:r w:rsidRPr="007B7BF0">
        <w:rPr>
          <w:rFonts w:ascii="Times New Roman" w:eastAsia="Times New Roman" w:hAnsi="Times New Roman" w:cs="Times New Roman"/>
          <w:sz w:val="24"/>
          <w:szCs w:val="24"/>
          <w:lang w:eastAsia="hu-HU"/>
        </w:rPr>
        <w:t xml:space="preserve"> brumm, ami ritkán fordul elő, pontosan a közepén beállítást.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r>
      <w:proofErr w:type="gramStart"/>
      <w:r w:rsidRPr="007B7BF0">
        <w:rPr>
          <w:rFonts w:ascii="Times New Roman" w:eastAsia="Times New Roman" w:hAnsi="Times New Roman" w:cs="Times New Roman"/>
          <w:b/>
          <w:bCs/>
          <w:sz w:val="24"/>
          <w:szCs w:val="24"/>
          <w:lang w:eastAsia="hu-HU"/>
        </w:rPr>
        <w:t>fűtő</w:t>
      </w:r>
      <w:proofErr w:type="gramEnd"/>
      <w:r w:rsidRPr="007B7BF0">
        <w:rPr>
          <w:rFonts w:ascii="Times New Roman" w:eastAsia="Times New Roman" w:hAnsi="Times New Roman" w:cs="Times New Roman"/>
          <w:b/>
          <w:bCs/>
          <w:sz w:val="24"/>
          <w:szCs w:val="24"/>
          <w:lang w:eastAsia="hu-HU"/>
        </w:rPr>
        <w:t xml:space="preserve"> magasság</w:t>
      </w:r>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066925" cy="2971800"/>
            <wp:effectExtent l="19050" t="0" r="9525" b="0"/>
            <wp:wrapSquare wrapText="bothSides"/>
            <wp:docPr id="9" name="Kép 9" descr="http://www.valvewizard.co.uk/heate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valvewizard.co.uk/heater9.jpg"/>
                    <pic:cNvPicPr>
                      <a:picLocks noChangeAspect="1" noChangeArrowheads="1"/>
                    </pic:cNvPicPr>
                  </pic:nvPicPr>
                  <pic:blipFill>
                    <a:blip r:embed="rId11"/>
                    <a:srcRect/>
                    <a:stretch>
                      <a:fillRect/>
                    </a:stretch>
                  </pic:blipFill>
                  <pic:spPr bwMode="auto">
                    <a:xfrm>
                      <a:off x="0" y="0"/>
                      <a:ext cx="2066925" cy="2971800"/>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t xml:space="preserve">Magasság jelenti hivatkozva a fűtőelem-ellátás egy DC feszültség más, mint a darált vagy nulla volt. A fűtőelemek még működnek 6.3V vagy bármi, de ez lebeg a tetején a magasság feszültség. Néhány szelep szakaszban, mint a katód követői </w:t>
      </w:r>
      <w:r w:rsidRPr="007B7BF0">
        <w:rPr>
          <w:rFonts w:ascii="Times New Roman" w:eastAsia="Times New Roman" w:hAnsi="Times New Roman" w:cs="Times New Roman"/>
          <w:i/>
          <w:iCs/>
          <w:sz w:val="24"/>
          <w:szCs w:val="24"/>
          <w:lang w:eastAsia="hu-HU"/>
        </w:rPr>
        <w:t>igényel</w:t>
      </w:r>
      <w:r w:rsidRPr="007B7BF0">
        <w:rPr>
          <w:rFonts w:ascii="Times New Roman" w:eastAsia="Times New Roman" w:hAnsi="Times New Roman" w:cs="Times New Roman"/>
          <w:sz w:val="24"/>
          <w:szCs w:val="24"/>
          <w:lang w:eastAsia="hu-HU"/>
        </w:rPr>
        <w:t xml:space="preserve"> a fűtés ellátási szintre kell emelni, hogy ne haladja meg a szelep VHK (</w:t>
      </w:r>
      <w:proofErr w:type="spellStart"/>
      <w:r w:rsidRPr="007B7BF0">
        <w:rPr>
          <w:rFonts w:ascii="Times New Roman" w:eastAsia="Times New Roman" w:hAnsi="Times New Roman" w:cs="Times New Roman"/>
          <w:sz w:val="24"/>
          <w:szCs w:val="24"/>
          <w:lang w:eastAsia="hu-HU"/>
        </w:rPr>
        <w:t>max</w:t>
      </w:r>
      <w:proofErr w:type="spellEnd"/>
      <w:r w:rsidRPr="007B7BF0">
        <w:rPr>
          <w:rFonts w:ascii="Times New Roman" w:eastAsia="Times New Roman" w:hAnsi="Times New Roman" w:cs="Times New Roman"/>
          <w:sz w:val="24"/>
          <w:szCs w:val="24"/>
          <w:lang w:eastAsia="hu-HU"/>
        </w:rPr>
        <w:t xml:space="preserve">) értékelése. De még ha nem is kifejezetten szükséges, magasság csökkentheti </w:t>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w:t>
      </w:r>
      <w:proofErr w:type="spellStart"/>
      <w:r w:rsidRPr="007B7BF0">
        <w:rPr>
          <w:rFonts w:ascii="Times New Roman" w:eastAsia="Times New Roman" w:hAnsi="Times New Roman" w:cs="Times New Roman"/>
          <w:sz w:val="24"/>
          <w:szCs w:val="24"/>
          <w:lang w:eastAsia="hu-HU"/>
        </w:rPr>
        <w:t>AC-fűtött</w:t>
      </w:r>
      <w:proofErr w:type="spellEnd"/>
      <w:r w:rsidRPr="007B7BF0">
        <w:rPr>
          <w:rFonts w:ascii="Times New Roman" w:eastAsia="Times New Roman" w:hAnsi="Times New Roman" w:cs="Times New Roman"/>
          <w:sz w:val="24"/>
          <w:szCs w:val="24"/>
          <w:lang w:eastAsia="hu-HU"/>
        </w:rPr>
        <w:t xml:space="preserve"> áramkörök csökkentésével vagy telítődik a szivárgási áram közötti fűtő és a katód. *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lastRenderedPageBreak/>
        <w:br/>
        <w:t xml:space="preserve">A DC feszültséget egy transzformátor center érintse, mesterséges központ csap, </w:t>
      </w:r>
      <w:proofErr w:type="spellStart"/>
      <w:r w:rsidRPr="007B7BF0">
        <w:rPr>
          <w:rFonts w:ascii="Times New Roman" w:eastAsia="Times New Roman" w:hAnsi="Times New Roman" w:cs="Times New Roman"/>
          <w:sz w:val="24"/>
          <w:szCs w:val="24"/>
          <w:lang w:eastAsia="hu-HU"/>
        </w:rPr>
        <w:t>humdinger</w:t>
      </w:r>
      <w:proofErr w:type="spellEnd"/>
      <w:r w:rsidRPr="007B7BF0">
        <w:rPr>
          <w:rFonts w:ascii="Times New Roman" w:eastAsia="Times New Roman" w:hAnsi="Times New Roman" w:cs="Times New Roman"/>
          <w:sz w:val="24"/>
          <w:szCs w:val="24"/>
          <w:lang w:eastAsia="hu-HU"/>
        </w:rPr>
        <w:t xml:space="preserve">, vagy bármi referencia kapcsolat a </w:t>
      </w:r>
      <w:proofErr w:type="gramStart"/>
      <w:r w:rsidRPr="007B7BF0">
        <w:rPr>
          <w:rFonts w:ascii="Times New Roman" w:eastAsia="Times New Roman" w:hAnsi="Times New Roman" w:cs="Times New Roman"/>
          <w:sz w:val="24"/>
          <w:szCs w:val="24"/>
          <w:lang w:eastAsia="hu-HU"/>
        </w:rPr>
        <w:t>fűtőelem-ellátás szokásosan</w:t>
      </w:r>
      <w:proofErr w:type="gramEnd"/>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t>Az emelkedés feszültség lehet venni egy feszültségosztó egész HT (nem számít, hogy hol helyezze el az osztót), és egy magasságban feszültség körül 30 60V jellemző. Az elválasztó kell egy meglehetősen nagy ellenállás, hogy ne pazarolja a jelenlegi, de az alsó kar (R2) ne legyen túl nagy, vagy RHK (</w:t>
      </w:r>
      <w:proofErr w:type="spellStart"/>
      <w:r w:rsidRPr="007B7BF0">
        <w:rPr>
          <w:rFonts w:ascii="Times New Roman" w:eastAsia="Times New Roman" w:hAnsi="Times New Roman" w:cs="Times New Roman"/>
          <w:sz w:val="24"/>
          <w:szCs w:val="24"/>
          <w:lang w:eastAsia="hu-HU"/>
        </w:rPr>
        <w:t>max</w:t>
      </w:r>
      <w:proofErr w:type="spellEnd"/>
      <w:r w:rsidRPr="007B7BF0">
        <w:rPr>
          <w:rFonts w:ascii="Times New Roman" w:eastAsia="Times New Roman" w:hAnsi="Times New Roman" w:cs="Times New Roman"/>
          <w:sz w:val="24"/>
          <w:szCs w:val="24"/>
          <w:lang w:eastAsia="hu-HU"/>
        </w:rPr>
        <w:t xml:space="preserve">) lehet durván túllépni, ezért tanácsos, hogy ne legyen nagyobb, mint 100k. Az emelkedés feszültséget kell választani / simított egy tetszőlegesen nagy kondenzátort (C1), mondjuk 10uF vagy több.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t xml:space="preserve">Egy másik kényelmes forrása a magasság feszültség a katód </w:t>
      </w:r>
      <w:proofErr w:type="gramStart"/>
      <w:r w:rsidRPr="007B7BF0">
        <w:rPr>
          <w:rFonts w:ascii="Times New Roman" w:eastAsia="Times New Roman" w:hAnsi="Times New Roman" w:cs="Times New Roman"/>
          <w:sz w:val="24"/>
          <w:szCs w:val="24"/>
          <w:lang w:eastAsia="hu-HU"/>
        </w:rPr>
        <w:t>A</w:t>
      </w:r>
      <w:proofErr w:type="gramEnd"/>
      <w:r w:rsidRPr="007B7BF0">
        <w:rPr>
          <w:rFonts w:ascii="Times New Roman" w:eastAsia="Times New Roman" w:hAnsi="Times New Roman" w:cs="Times New Roman"/>
          <w:sz w:val="24"/>
          <w:szCs w:val="24"/>
          <w:lang w:eastAsia="hu-HU"/>
        </w:rPr>
        <w:t xml:space="preserve"> katód-előfeszített teljesítmény szelepet. Az áram nem folyik "a" a fűtőelem-ellátás innen, így a teljesítmény </w:t>
      </w:r>
      <w:proofErr w:type="gramStart"/>
      <w:r w:rsidRPr="007B7BF0">
        <w:rPr>
          <w:rFonts w:ascii="Times New Roman" w:eastAsia="Times New Roman" w:hAnsi="Times New Roman" w:cs="Times New Roman"/>
          <w:sz w:val="24"/>
          <w:szCs w:val="24"/>
          <w:lang w:eastAsia="hu-HU"/>
        </w:rPr>
        <w:t>szelep torzítás</w:t>
      </w:r>
      <w:proofErr w:type="gramEnd"/>
      <w:r w:rsidRPr="007B7BF0">
        <w:rPr>
          <w:rFonts w:ascii="Times New Roman" w:eastAsia="Times New Roman" w:hAnsi="Times New Roman" w:cs="Times New Roman"/>
          <w:sz w:val="24"/>
          <w:szCs w:val="24"/>
          <w:lang w:eastAsia="hu-HU"/>
        </w:rPr>
        <w:t xml:space="preserve"> nem befolyásolja. </w:t>
      </w:r>
    </w:p>
    <w:p w:rsidR="007B7BF0" w:rsidRPr="007B7BF0" w:rsidRDefault="007B7BF0" w:rsidP="007B7BF0">
      <w:pPr>
        <w:spacing w:before="100" w:beforeAutospacing="1" w:after="100" w:afterAutospacing="1" w:line="240" w:lineRule="auto"/>
        <w:rPr>
          <w:rFonts w:ascii="Times New Roman" w:eastAsia="Times New Roman" w:hAnsi="Times New Roman" w:cs="Times New Roman"/>
          <w:sz w:val="24"/>
          <w:szCs w:val="24"/>
          <w:lang w:eastAsia="hu-HU"/>
        </w:rPr>
      </w:pPr>
      <w:r w:rsidRPr="007B7BF0">
        <w:rPr>
          <w:rFonts w:ascii="Times New Roman" w:eastAsia="Times New Roman" w:hAnsi="Times New Roman" w:cs="Times New Roman"/>
          <w:b/>
          <w:bCs/>
          <w:sz w:val="24"/>
          <w:szCs w:val="24"/>
          <w:lang w:eastAsia="hu-HU"/>
        </w:rPr>
        <w:t>Csepegtető fűtési feszültség</w:t>
      </w:r>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proofErr w:type="gramStart"/>
      <w:r w:rsidRPr="007B7BF0">
        <w:rPr>
          <w:rFonts w:ascii="Times New Roman" w:eastAsia="Times New Roman" w:hAnsi="Times New Roman" w:cs="Times New Roman"/>
          <w:sz w:val="24"/>
          <w:szCs w:val="24"/>
          <w:lang w:eastAsia="hu-HU"/>
        </w:rPr>
        <w:t>A</w:t>
      </w:r>
      <w:proofErr w:type="gramEnd"/>
      <w:r w:rsidRPr="007B7BF0">
        <w:rPr>
          <w:rFonts w:ascii="Times New Roman" w:eastAsia="Times New Roman" w:hAnsi="Times New Roman" w:cs="Times New Roman"/>
          <w:sz w:val="24"/>
          <w:szCs w:val="24"/>
          <w:lang w:eastAsia="hu-HU"/>
        </w:rPr>
        <w:t xml:space="preserve"> fűtés feszültség belül kell tartani +/- 10% a névleges érték optimális szelep teljesítményét. Mert 6.3V melegítők ez azt jelenti, hogy 5.7V 6.9V, bár ez még jobb, ha marad +/- 5%, ha tudsz (6V 6.6V). Sok gitárerősítőkhöz szenved inkább túlzott fűtő feszültség. Ez néha azért, mert a hálózati feszültség magasabb ma, mint voltak, amikor a transzformátort </w:t>
      </w:r>
      <w:proofErr w:type="spellStart"/>
      <w:r w:rsidRPr="007B7BF0">
        <w:rPr>
          <w:rFonts w:ascii="Times New Roman" w:eastAsia="Times New Roman" w:hAnsi="Times New Roman" w:cs="Times New Roman"/>
          <w:sz w:val="24"/>
          <w:szCs w:val="24"/>
          <w:lang w:eastAsia="hu-HU"/>
        </w:rPr>
        <w:t>orignally</w:t>
      </w:r>
      <w:proofErr w:type="spellEnd"/>
      <w:r w:rsidRPr="007B7BF0">
        <w:rPr>
          <w:rFonts w:ascii="Times New Roman" w:eastAsia="Times New Roman" w:hAnsi="Times New Roman" w:cs="Times New Roman"/>
          <w:sz w:val="24"/>
          <w:szCs w:val="24"/>
          <w:lang w:eastAsia="hu-HU"/>
        </w:rPr>
        <w:t xml:space="preserve"> tervezték (ez igen gyakori az Egyesült Államokban, ahol fal feszültségek nőttek körül 110V a 117V ma). Néha azért, mert a transzformátor erősebb, mint lennie kell, vagyis nem teljesen betöltve, így a feszültségek nem bontották le a névleges értékek.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4400550" cy="2181225"/>
            <wp:effectExtent l="19050" t="0" r="0" b="0"/>
            <wp:wrapSquare wrapText="bothSides"/>
            <wp:docPr id="10" name="Kép 10" descr="http://www.valvewizard.co.uk/heate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valvewizard.co.uk/heater7.jpg"/>
                    <pic:cNvPicPr>
                      <a:picLocks noChangeAspect="1" noChangeArrowheads="1"/>
                    </pic:cNvPicPr>
                  </pic:nvPicPr>
                  <pic:blipFill>
                    <a:blip r:embed="rId12"/>
                    <a:srcRect/>
                    <a:stretch>
                      <a:fillRect/>
                    </a:stretch>
                  </pic:blipFill>
                  <pic:spPr bwMode="auto">
                    <a:xfrm>
                      <a:off x="0" y="0"/>
                      <a:ext cx="4400550" cy="2181225"/>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t xml:space="preserve">Ennek kézenfekvő módja, hogy csökkentse a feszültséget, hogy adjunk egy ellenállást sorba a fűtőelem-ellátás. Például, ha szüksége van, hogy csökken 1V és a melegítő lánc </w:t>
      </w:r>
      <w:proofErr w:type="gramStart"/>
      <w:r w:rsidRPr="007B7BF0">
        <w:rPr>
          <w:rFonts w:ascii="Times New Roman" w:eastAsia="Times New Roman" w:hAnsi="Times New Roman" w:cs="Times New Roman"/>
          <w:sz w:val="24"/>
          <w:szCs w:val="24"/>
          <w:lang w:eastAsia="hu-HU"/>
        </w:rPr>
        <w:t>húz</w:t>
      </w:r>
      <w:proofErr w:type="gramEnd"/>
      <w:r w:rsidRPr="007B7BF0">
        <w:rPr>
          <w:rFonts w:ascii="Times New Roman" w:eastAsia="Times New Roman" w:hAnsi="Times New Roman" w:cs="Times New Roman"/>
          <w:sz w:val="24"/>
          <w:szCs w:val="24"/>
          <w:lang w:eastAsia="hu-HU"/>
        </w:rPr>
        <w:t xml:space="preserve"> 3A akkor kell egy 1V / 3A = 0,33 ohm ellenállást, és ez lesz eloszlatni 1V × 3A = 3W, így kell méretezni 5W vagy több. Azonban, ha van egy földelt központ csap majd egy ellenállás megbontja </w:t>
      </w:r>
      <w:proofErr w:type="spellStart"/>
      <w:r w:rsidRPr="007B7BF0">
        <w:rPr>
          <w:rFonts w:ascii="Times New Roman" w:eastAsia="Times New Roman" w:hAnsi="Times New Roman" w:cs="Times New Roman"/>
          <w:sz w:val="24"/>
          <w:szCs w:val="24"/>
          <w:lang w:eastAsia="hu-HU"/>
        </w:rPr>
        <w:t>hum-kiegyensúlyozó</w:t>
      </w:r>
      <w:proofErr w:type="spellEnd"/>
      <w:r w:rsidRPr="007B7BF0">
        <w:rPr>
          <w:rFonts w:ascii="Times New Roman" w:eastAsia="Times New Roman" w:hAnsi="Times New Roman" w:cs="Times New Roman"/>
          <w:sz w:val="24"/>
          <w:szCs w:val="24"/>
          <w:lang w:eastAsia="hu-HU"/>
        </w:rPr>
        <w:t xml:space="preserve">, így jobb lenne használni a két ellenállás, egy mindkét lábát. Ezek is szükséges lenne a fele az ellenállás, és eloszlatni fele annyi, mint az egységes ellenállást.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t xml:space="preserve">A kevésbé nyilvánvaló lehetőség, hogy egy pár dióda </w:t>
      </w:r>
      <w:proofErr w:type="spellStart"/>
      <w:r w:rsidRPr="007B7BF0">
        <w:rPr>
          <w:rFonts w:ascii="Times New Roman" w:eastAsia="Times New Roman" w:hAnsi="Times New Roman" w:cs="Times New Roman"/>
          <w:sz w:val="24"/>
          <w:szCs w:val="24"/>
          <w:lang w:eastAsia="hu-HU"/>
        </w:rPr>
        <w:t>anti-parallel</w:t>
      </w:r>
      <w:proofErr w:type="spellEnd"/>
      <w:r w:rsidRPr="007B7BF0">
        <w:rPr>
          <w:rFonts w:ascii="Times New Roman" w:eastAsia="Times New Roman" w:hAnsi="Times New Roman" w:cs="Times New Roman"/>
          <w:sz w:val="24"/>
          <w:szCs w:val="24"/>
          <w:lang w:eastAsia="hu-HU"/>
        </w:rPr>
        <w:t xml:space="preserve">. Váltóáramú ellátás ez csökkenti az effektív feszültség mintegy 0,7 V a "vágás- out" része a görbe. A diódák szükség van egy átlagos jelenlegi osztályzat, amely meghaladja a fűtő áram (1N4007s csak eddig az 1A!). Néha könnyebb vásárolni egy nagydarab híd </w:t>
      </w:r>
      <w:proofErr w:type="gramStart"/>
      <w:r w:rsidRPr="007B7BF0">
        <w:rPr>
          <w:rFonts w:ascii="Times New Roman" w:eastAsia="Times New Roman" w:hAnsi="Times New Roman" w:cs="Times New Roman"/>
          <w:sz w:val="24"/>
          <w:szCs w:val="24"/>
          <w:lang w:eastAsia="hu-HU"/>
        </w:rPr>
        <w:t>egyenirányító</w:t>
      </w:r>
      <w:proofErr w:type="gramEnd"/>
      <w:r w:rsidRPr="007B7BF0">
        <w:rPr>
          <w:rFonts w:ascii="Times New Roman" w:eastAsia="Times New Roman" w:hAnsi="Times New Roman" w:cs="Times New Roman"/>
          <w:sz w:val="24"/>
          <w:szCs w:val="24"/>
          <w:lang w:eastAsia="hu-HU"/>
        </w:rPr>
        <w:t xml:space="preserve"> mint </w:t>
      </w:r>
      <w:proofErr w:type="spellStart"/>
      <w:r w:rsidRPr="007B7BF0">
        <w:rPr>
          <w:rFonts w:ascii="Times New Roman" w:eastAsia="Times New Roman" w:hAnsi="Times New Roman" w:cs="Times New Roman"/>
          <w:sz w:val="24"/>
          <w:szCs w:val="24"/>
          <w:lang w:eastAsia="hu-HU"/>
        </w:rPr>
        <w:t>indvidual</w:t>
      </w:r>
      <w:proofErr w:type="spellEnd"/>
      <w:r w:rsidRPr="007B7BF0">
        <w:rPr>
          <w:rFonts w:ascii="Times New Roman" w:eastAsia="Times New Roman" w:hAnsi="Times New Roman" w:cs="Times New Roman"/>
          <w:sz w:val="24"/>
          <w:szCs w:val="24"/>
          <w:lang w:eastAsia="hu-HU"/>
        </w:rPr>
        <w:t xml:space="preserve"> diódák, ebben az esetben lehet bekötni a híd létrehozásához egy pár </w:t>
      </w:r>
      <w:proofErr w:type="spellStart"/>
      <w:r w:rsidRPr="007B7BF0">
        <w:rPr>
          <w:rFonts w:ascii="Times New Roman" w:eastAsia="Times New Roman" w:hAnsi="Times New Roman" w:cs="Times New Roman"/>
          <w:sz w:val="24"/>
          <w:szCs w:val="24"/>
          <w:lang w:eastAsia="hu-HU"/>
        </w:rPr>
        <w:t>anti-parallel</w:t>
      </w:r>
      <w:proofErr w:type="spellEnd"/>
      <w:r w:rsidRPr="007B7BF0">
        <w:rPr>
          <w:rFonts w:ascii="Times New Roman" w:eastAsia="Times New Roman" w:hAnsi="Times New Roman" w:cs="Times New Roman"/>
          <w:sz w:val="24"/>
          <w:szCs w:val="24"/>
          <w:lang w:eastAsia="hu-HU"/>
        </w:rPr>
        <w:t xml:space="preserve"> dióda. Továbbá, a nagy híd egyenirányító csomagok gyakran van egy lyuk a közepén, így kényelmesen el lehet csavarozni a ház. </w:t>
      </w:r>
    </w:p>
    <w:p w:rsidR="007B7BF0" w:rsidRPr="007B7BF0" w:rsidRDefault="007B7BF0" w:rsidP="007B7BF0">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7B7BF0">
        <w:rPr>
          <w:rFonts w:ascii="Times New Roman" w:eastAsia="Times New Roman" w:hAnsi="Times New Roman" w:cs="Times New Roman"/>
          <w:b/>
          <w:bCs/>
          <w:sz w:val="24"/>
          <w:szCs w:val="24"/>
          <w:lang w:eastAsia="hu-HU"/>
        </w:rPr>
        <w:lastRenderedPageBreak/>
        <w:t>Valve</w:t>
      </w:r>
      <w:proofErr w:type="spellEnd"/>
      <w:r w:rsidRPr="007B7BF0">
        <w:rPr>
          <w:rFonts w:ascii="Times New Roman" w:eastAsia="Times New Roman" w:hAnsi="Times New Roman" w:cs="Times New Roman"/>
          <w:b/>
          <w:bCs/>
          <w:sz w:val="24"/>
          <w:szCs w:val="24"/>
          <w:lang w:eastAsia="hu-HU"/>
        </w:rPr>
        <w:t xml:space="preserve"> egyenirányítók</w:t>
      </w:r>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181225" cy="1752600"/>
            <wp:effectExtent l="19050" t="0" r="9525" b="0"/>
            <wp:wrapSquare wrapText="bothSides"/>
            <wp:docPr id="11" name="Kép 11" descr="http://www.valvewizard.co.uk/heate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valvewizard.co.uk/heater8.jpg"/>
                    <pic:cNvPicPr>
                      <a:picLocks noChangeAspect="1" noChangeArrowheads="1"/>
                    </pic:cNvPicPr>
                  </pic:nvPicPr>
                  <pic:blipFill>
                    <a:blip r:embed="rId13"/>
                    <a:srcRect/>
                    <a:stretch>
                      <a:fillRect/>
                    </a:stretch>
                  </pic:blipFill>
                  <pic:spPr bwMode="auto">
                    <a:xfrm>
                      <a:off x="0" y="0"/>
                      <a:ext cx="2181225" cy="1752600"/>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t xml:space="preserve">Néhány kisebb szelep egyenirányítók EZ81 / 6CA4 közvetetten fűtött és lehet futtatni ugyanazon fűtő kínálat, mint a többi szelep az erősítő. A legtöbb, azonban, amelyek vagy közvetlenül fűtött (azaz a fűtőberendezés és a katód egy és ugyanaz) vagy a fűtőelem van csatlakoztatva belsőleg a katód. Ennek célja, hogy ne legyen szükség nagyon vastag </w:t>
      </w:r>
      <w:proofErr w:type="gramStart"/>
      <w:r w:rsidRPr="007B7BF0">
        <w:rPr>
          <w:rFonts w:ascii="Times New Roman" w:eastAsia="Times New Roman" w:hAnsi="Times New Roman" w:cs="Times New Roman"/>
          <w:sz w:val="24"/>
          <w:szCs w:val="24"/>
          <w:lang w:eastAsia="hu-HU"/>
        </w:rPr>
        <w:t>fűtő-katód szigetelés</w:t>
      </w:r>
      <w:proofErr w:type="gramEnd"/>
      <w:r w:rsidRPr="007B7BF0">
        <w:rPr>
          <w:rFonts w:ascii="Times New Roman" w:eastAsia="Times New Roman" w:hAnsi="Times New Roman" w:cs="Times New Roman"/>
          <w:sz w:val="24"/>
          <w:szCs w:val="24"/>
          <w:lang w:eastAsia="hu-HU"/>
        </w:rPr>
        <w:t xml:space="preserve">. Ha a kályha és a katód van csatlakoztatva, akkor az egyenirányító kell saját külön melegítő ellátás (általában 5V). Ez a kínálat múlik tetején a HT feszültség </w:t>
      </w:r>
      <w:proofErr w:type="spellStart"/>
      <w:r w:rsidRPr="007B7BF0">
        <w:rPr>
          <w:rFonts w:ascii="Times New Roman" w:eastAsia="Times New Roman" w:hAnsi="Times New Roman" w:cs="Times New Roman"/>
          <w:sz w:val="24"/>
          <w:szCs w:val="24"/>
          <w:lang w:eastAsia="hu-HU"/>
        </w:rPr>
        <w:t>-Ez</w:t>
      </w:r>
      <w:proofErr w:type="spellEnd"/>
      <w:r w:rsidRPr="007B7BF0">
        <w:rPr>
          <w:rFonts w:ascii="Times New Roman" w:eastAsia="Times New Roman" w:hAnsi="Times New Roman" w:cs="Times New Roman"/>
          <w:sz w:val="24"/>
          <w:szCs w:val="24"/>
          <w:lang w:eastAsia="hu-HU"/>
        </w:rPr>
        <w:t xml:space="preserve"> tényleg egy extrém példája fűtő magasság. A szelep egyenirányítót nem fűtő kiegyensúlyozás, mivel a HT is nagyobb a zaj problémát aggódnia (azaz </w:t>
      </w:r>
      <w:hyperlink r:id="rId14" w:history="1">
        <w:r w:rsidRPr="007B7BF0">
          <w:rPr>
            <w:rFonts w:ascii="Times New Roman" w:eastAsia="Times New Roman" w:hAnsi="Times New Roman" w:cs="Times New Roman"/>
            <w:color w:val="0000FF"/>
            <w:sz w:val="24"/>
            <w:szCs w:val="24"/>
            <w:u w:val="single"/>
            <w:lang w:eastAsia="hu-HU"/>
          </w:rPr>
          <w:t xml:space="preserve">feszültség </w:t>
        </w:r>
        <w:proofErr w:type="gramStart"/>
        <w:r w:rsidRPr="007B7BF0">
          <w:rPr>
            <w:rFonts w:ascii="Times New Roman" w:eastAsia="Times New Roman" w:hAnsi="Times New Roman" w:cs="Times New Roman"/>
            <w:color w:val="0000FF"/>
            <w:sz w:val="24"/>
            <w:szCs w:val="24"/>
            <w:u w:val="single"/>
            <w:lang w:eastAsia="hu-HU"/>
          </w:rPr>
          <w:t>a</w:t>
        </w:r>
      </w:hyperlink>
      <w:r w:rsidRPr="007B7BF0">
        <w:rPr>
          <w:rFonts w:ascii="Times New Roman" w:eastAsia="Times New Roman" w:hAnsi="Times New Roman" w:cs="Times New Roman"/>
          <w:sz w:val="24"/>
          <w:szCs w:val="24"/>
          <w:lang w:eastAsia="hu-HU"/>
        </w:rPr>
        <w:t xml:space="preserve"> ).</w:t>
      </w:r>
      <w:proofErr w:type="gramEnd"/>
      <w:r w:rsidRPr="007B7BF0">
        <w:rPr>
          <w:rFonts w:ascii="Times New Roman" w:eastAsia="Times New Roman" w:hAnsi="Times New Roman" w:cs="Times New Roman"/>
          <w:sz w:val="24"/>
          <w:szCs w:val="24"/>
          <w:lang w:eastAsia="hu-HU"/>
        </w:rPr>
        <w:t xml:space="preserve"> </w:t>
      </w:r>
    </w:p>
    <w:p w:rsidR="007B7BF0" w:rsidRPr="007B7BF0" w:rsidRDefault="007B7BF0" w:rsidP="007B7BF0">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7B7BF0">
        <w:rPr>
          <w:rFonts w:ascii="Times New Roman" w:eastAsia="Times New Roman" w:hAnsi="Times New Roman" w:cs="Times New Roman"/>
          <w:b/>
          <w:bCs/>
          <w:sz w:val="24"/>
          <w:szCs w:val="24"/>
          <w:lang w:eastAsia="hu-HU"/>
        </w:rPr>
        <w:t>Layout</w:t>
      </w:r>
      <w:proofErr w:type="spellEnd"/>
      <w:r w:rsidRPr="007B7BF0">
        <w:rPr>
          <w:rFonts w:ascii="Times New Roman" w:eastAsia="Times New Roman" w:hAnsi="Times New Roman" w:cs="Times New Roman"/>
          <w:b/>
          <w:bCs/>
          <w:sz w:val="24"/>
          <w:szCs w:val="24"/>
          <w:lang w:eastAsia="hu-HU"/>
        </w:rPr>
        <w:t xml:space="preserve"> / Lead ruha</w:t>
      </w:r>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proofErr w:type="gramStart"/>
      <w:r w:rsidRPr="007B7BF0">
        <w:rPr>
          <w:rFonts w:ascii="Times New Roman" w:eastAsia="Times New Roman" w:hAnsi="Times New Roman" w:cs="Times New Roman"/>
          <w:sz w:val="24"/>
          <w:szCs w:val="24"/>
          <w:lang w:eastAsia="hu-HU"/>
        </w:rPr>
        <w:t>A</w:t>
      </w:r>
      <w:proofErr w:type="gramEnd"/>
      <w:r w:rsidRPr="007B7BF0">
        <w:rPr>
          <w:rFonts w:ascii="Times New Roman" w:eastAsia="Times New Roman" w:hAnsi="Times New Roman" w:cs="Times New Roman"/>
          <w:sz w:val="24"/>
          <w:szCs w:val="24"/>
          <w:lang w:eastAsia="hu-HU"/>
        </w:rPr>
        <w:t xml:space="preserve"> vezető ruha AC melegítő ellátás nagyon fontos annak érdekében </w:t>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AC fűtő vezetékek bocsát ki jelentős EM sugárzás és irányítani kell távol minden jel vezetékeket. A fűtés vezetékek kell </w:t>
      </w:r>
      <w:r w:rsidRPr="007B7BF0">
        <w:rPr>
          <w:rFonts w:ascii="Times New Roman" w:eastAsia="Times New Roman" w:hAnsi="Times New Roman" w:cs="Times New Roman"/>
          <w:i/>
          <w:iCs/>
          <w:sz w:val="24"/>
          <w:szCs w:val="24"/>
          <w:lang w:eastAsia="hu-HU"/>
        </w:rPr>
        <w:t>szépen</w:t>
      </w:r>
      <w:r w:rsidRPr="007B7BF0">
        <w:rPr>
          <w:rFonts w:ascii="Times New Roman" w:eastAsia="Times New Roman" w:hAnsi="Times New Roman" w:cs="Times New Roman"/>
          <w:sz w:val="24"/>
          <w:szCs w:val="24"/>
          <w:lang w:eastAsia="hu-HU"/>
        </w:rPr>
        <w:t xml:space="preserve"> sodort </w:t>
      </w:r>
      <w:proofErr w:type="spellStart"/>
      <w:r w:rsidRPr="007B7BF0">
        <w:rPr>
          <w:rFonts w:ascii="Times New Roman" w:eastAsia="Times New Roman" w:hAnsi="Times New Roman" w:cs="Times New Roman"/>
          <w:sz w:val="24"/>
          <w:szCs w:val="24"/>
          <w:lang w:eastAsia="hu-HU"/>
        </w:rPr>
        <w:t>encouragee</w:t>
      </w:r>
      <w:proofErr w:type="spellEnd"/>
      <w:r w:rsidRPr="007B7BF0">
        <w:rPr>
          <w:rFonts w:ascii="Times New Roman" w:eastAsia="Times New Roman" w:hAnsi="Times New Roman" w:cs="Times New Roman"/>
          <w:sz w:val="24"/>
          <w:szCs w:val="24"/>
          <w:lang w:eastAsia="hu-HU"/>
        </w:rPr>
        <w:t xml:space="preserve"> a kisugárzott területeken szünteti meg. Laza fordulatok haszontalan! A vezetékköteg kell tolni a sarkokban a váz, ha lehetséges. Segít a tájékozódásban a szelep aljzatok, így a fűtés vezetékeket is megközelíteni a szelepet a sarokban a futómű a legrövidebb utat.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t xml:space="preserve">Amikor melegítők párhuzamosan vannak bekötve, az elektromos szelepek kell az elsőnek lennie a fűtés lánc, ahol az áram legnagyobb, ezt követi a járművezető szelep / fázis </w:t>
      </w:r>
      <w:proofErr w:type="spellStart"/>
      <w:r w:rsidRPr="007B7BF0">
        <w:rPr>
          <w:rFonts w:ascii="Times New Roman" w:eastAsia="Times New Roman" w:hAnsi="Times New Roman" w:cs="Times New Roman"/>
          <w:sz w:val="24"/>
          <w:szCs w:val="24"/>
          <w:lang w:eastAsia="hu-HU"/>
        </w:rPr>
        <w:t>inverter</w:t>
      </w:r>
      <w:proofErr w:type="spellEnd"/>
      <w:r w:rsidRPr="007B7BF0">
        <w:rPr>
          <w:rFonts w:ascii="Times New Roman" w:eastAsia="Times New Roman" w:hAnsi="Times New Roman" w:cs="Times New Roman"/>
          <w:sz w:val="24"/>
          <w:szCs w:val="24"/>
          <w:lang w:eastAsia="hu-HU"/>
        </w:rPr>
        <w:t xml:space="preserve">, a bemeneti fokozat, hogy az utolsó, a láncban, ahol EM mezők leggyengébb. Akkor persze futtatni külön kábelkötegek különböző szelepek, mint kívánatos.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4657725" cy="1809750"/>
            <wp:effectExtent l="19050" t="0" r="9525" b="0"/>
            <wp:wrapSquare wrapText="bothSides"/>
            <wp:docPr id="12" name="Kép 12" descr="http://www.valvewizard.co.uk/heate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valvewizard.co.uk/heater10.jpg"/>
                    <pic:cNvPicPr>
                      <a:picLocks noChangeAspect="1" noChangeArrowheads="1"/>
                    </pic:cNvPicPr>
                  </pic:nvPicPr>
                  <pic:blipFill>
                    <a:blip r:embed="rId15"/>
                    <a:srcRect/>
                    <a:stretch>
                      <a:fillRect/>
                    </a:stretch>
                  </pic:blipFill>
                  <pic:spPr bwMode="auto">
                    <a:xfrm>
                      <a:off x="0" y="0"/>
                      <a:ext cx="4657725" cy="1809750"/>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t xml:space="preserve">Amikor fut ECC83 / 12AX7s a 6.3V, a kapcsolat pin-9 kell ugrani egyenesen a foglalaton keresztül, és egyenesen vissza. Nem kellene hurok körül kívül a foglalat, mert ez teremt </w:t>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hurok. Ez egy gyakori kezdő (és szakember!) Hiba. Ne a legjobb tartani a kanyargós szűk egészen az aljzatba. </w:t>
      </w:r>
    </w:p>
    <w:p w:rsidR="007B7BF0" w:rsidRPr="007B7BF0" w:rsidRDefault="007B7BF0" w:rsidP="007B7BF0">
      <w:pPr>
        <w:spacing w:before="100" w:beforeAutospacing="1" w:after="100" w:afterAutospacing="1" w:line="240" w:lineRule="auto"/>
        <w:rPr>
          <w:rFonts w:ascii="Times New Roman" w:eastAsia="Times New Roman" w:hAnsi="Times New Roman" w:cs="Times New Roman"/>
          <w:sz w:val="24"/>
          <w:szCs w:val="24"/>
          <w:lang w:eastAsia="hu-HU"/>
        </w:rPr>
      </w:pPr>
      <w:r w:rsidRPr="007B7BF0">
        <w:rPr>
          <w:rFonts w:ascii="Times New Roman" w:eastAsia="Times New Roman" w:hAnsi="Times New Roman" w:cs="Times New Roman"/>
          <w:b/>
          <w:bCs/>
          <w:sz w:val="24"/>
          <w:szCs w:val="24"/>
          <w:lang w:eastAsia="hu-HU"/>
        </w:rPr>
        <w:t>DC melegítők</w:t>
      </w:r>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t xml:space="preserve">Néha nincs az a jó vezetékek, kiegyensúlyozó és fűtő magasság hozza </w:t>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le az elfogadható szintre. Ebben az esetben lehet, hogy igénybe DC fűtőelem ki, ami sajnos tovább bonyolítja. Ez legyen tiszta DC; piszkos DC néha okozhat </w:t>
      </w:r>
      <w:r w:rsidRPr="007B7BF0">
        <w:rPr>
          <w:rFonts w:ascii="Times New Roman" w:eastAsia="Times New Roman" w:hAnsi="Times New Roman" w:cs="Times New Roman"/>
          <w:i/>
          <w:iCs/>
          <w:sz w:val="24"/>
          <w:szCs w:val="24"/>
          <w:lang w:eastAsia="hu-HU"/>
        </w:rPr>
        <w:t>több</w:t>
      </w:r>
      <w:r w:rsidRPr="007B7BF0">
        <w:rPr>
          <w:rFonts w:ascii="Times New Roman" w:eastAsia="Times New Roman" w:hAnsi="Times New Roman" w:cs="Times New Roman"/>
          <w:sz w:val="24"/>
          <w:szCs w:val="24"/>
          <w:lang w:eastAsia="hu-HU"/>
        </w:rPr>
        <w:t xml:space="preserve"> </w:t>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w:t>
      </w:r>
      <w:r w:rsidRPr="007B7BF0">
        <w:rPr>
          <w:rFonts w:ascii="Times New Roman" w:eastAsia="Times New Roman" w:hAnsi="Times New Roman" w:cs="Times New Roman"/>
          <w:sz w:val="24"/>
          <w:szCs w:val="24"/>
          <w:lang w:eastAsia="hu-HU"/>
        </w:rPr>
        <w:br/>
      </w:r>
      <w:r w:rsidRPr="007B7BF0">
        <w:rPr>
          <w:rFonts w:ascii="Times New Roman" w:eastAsia="Times New Roman" w:hAnsi="Times New Roman" w:cs="Times New Roman"/>
          <w:sz w:val="24"/>
          <w:szCs w:val="24"/>
          <w:lang w:eastAsia="hu-HU"/>
        </w:rPr>
        <w:br/>
      </w:r>
      <w:r>
        <w:rPr>
          <w:rFonts w:ascii="Times New Roman" w:eastAsia="Times New Roman" w:hAnsi="Times New Roman" w:cs="Times New Roman"/>
          <w:noProof/>
          <w:sz w:val="24"/>
          <w:szCs w:val="24"/>
          <w:lang w:eastAsia="hu-HU"/>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4010025" cy="1543050"/>
            <wp:effectExtent l="19050" t="0" r="9525" b="0"/>
            <wp:wrapSquare wrapText="bothSides"/>
            <wp:docPr id="13" name="Kép 13" descr="http://www.valvewizard.co.uk/heate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valvewizard.co.uk/heater11.jpg"/>
                    <pic:cNvPicPr>
                      <a:picLocks noChangeAspect="1" noChangeArrowheads="1"/>
                    </pic:cNvPicPr>
                  </pic:nvPicPr>
                  <pic:blipFill>
                    <a:blip r:embed="rId16"/>
                    <a:srcRect/>
                    <a:stretch>
                      <a:fillRect/>
                    </a:stretch>
                  </pic:blipFill>
                  <pic:spPr bwMode="auto">
                    <a:xfrm>
                      <a:off x="0" y="0"/>
                      <a:ext cx="4010025" cy="1543050"/>
                    </a:xfrm>
                    <a:prstGeom prst="rect">
                      <a:avLst/>
                    </a:prstGeom>
                    <a:noFill/>
                    <a:ln w="9525">
                      <a:noFill/>
                      <a:miter lim="800000"/>
                      <a:headEnd/>
                      <a:tailEnd/>
                    </a:ln>
                  </pic:spPr>
                </pic:pic>
              </a:graphicData>
            </a:graphic>
          </wp:anchor>
        </w:drawing>
      </w:r>
      <w:r w:rsidRPr="007B7BF0">
        <w:rPr>
          <w:rFonts w:ascii="Times New Roman" w:eastAsia="Times New Roman" w:hAnsi="Times New Roman" w:cs="Times New Roman"/>
          <w:sz w:val="24"/>
          <w:szCs w:val="24"/>
          <w:lang w:eastAsia="hu-HU"/>
        </w:rPr>
        <w:t xml:space="preserve">Általában a legtöbb </w:t>
      </w:r>
      <w:proofErr w:type="spellStart"/>
      <w:r w:rsidRPr="007B7BF0">
        <w:rPr>
          <w:rFonts w:ascii="Times New Roman" w:eastAsia="Times New Roman" w:hAnsi="Times New Roman" w:cs="Times New Roman"/>
          <w:sz w:val="24"/>
          <w:szCs w:val="24"/>
          <w:lang w:eastAsia="hu-HU"/>
        </w:rPr>
        <w:t>hum</w:t>
      </w:r>
      <w:proofErr w:type="spellEnd"/>
      <w:r w:rsidRPr="007B7BF0">
        <w:rPr>
          <w:rFonts w:ascii="Times New Roman" w:eastAsia="Times New Roman" w:hAnsi="Times New Roman" w:cs="Times New Roman"/>
          <w:sz w:val="24"/>
          <w:szCs w:val="24"/>
          <w:lang w:eastAsia="hu-HU"/>
        </w:rPr>
        <w:t xml:space="preserve"> felvette a bemeneti szelepet. Egy olcsó trükk, </w:t>
      </w:r>
      <w:r w:rsidRPr="007B7BF0">
        <w:rPr>
          <w:rFonts w:ascii="Times New Roman" w:eastAsia="Times New Roman" w:hAnsi="Times New Roman" w:cs="Times New Roman"/>
          <w:sz w:val="24"/>
          <w:szCs w:val="24"/>
          <w:lang w:eastAsia="hu-HU"/>
        </w:rPr>
        <w:lastRenderedPageBreak/>
        <w:t xml:space="preserve">hogy a kínálat csak a bemenő szelep fűtőberendezés DC, míg a többi is megkapja az AC. Még mindig szükség van egy meglepően nagy mennyiségű tározó kapacitás, hogy a feszültség a lefelé elfogadható szintre; legalább 4700uF egy 300mA fűtés. </w:t>
      </w:r>
      <w:r w:rsidRPr="007B7BF0">
        <w:rPr>
          <w:rFonts w:ascii="Times New Roman" w:eastAsia="Times New Roman" w:hAnsi="Times New Roman" w:cs="Times New Roman"/>
          <w:sz w:val="24"/>
          <w:szCs w:val="24"/>
          <w:lang w:eastAsia="hu-HU"/>
        </w:rPr>
        <w:br/>
        <w:t xml:space="preserve">A 6.3Vac transzformátor szállítása, miután helyesbítését és számviteli veszteségek és a dióda csepp, majd így körülbelül 6.5Vdc. Akkor természetesen módosíthatja ezt a valamit közelebb 6.3V csepegtető ellenállás, de ez ritkán van szükség. A másik fontos dolog, hogy tisztában van, hogy egyenirányító AC DC ily módon történő teljesítmény-tényező veszteség mintegy 0,5, ami betölti le a transzformátor tovább. Más szóval, a kínálat a fűtőberendezés 300mA DC transzformátor valójában szállít mintegy 600 mA AC, ezért legyen óvatos, hogy ne terhelje túl a transzformátor. </w:t>
      </w:r>
      <w:r w:rsidRPr="007B7BF0">
        <w:rPr>
          <w:rFonts w:ascii="Times New Roman" w:eastAsia="Times New Roman" w:hAnsi="Times New Roman" w:cs="Times New Roman"/>
          <w:sz w:val="24"/>
          <w:szCs w:val="24"/>
          <w:lang w:eastAsia="hu-HU"/>
        </w:rPr>
        <w:br/>
        <w:t xml:space="preserve">A közös kezdő hiba, hogy megpróbálja felvenni a földi referencia mindkét oldalán az egyenirányító. Ez rövid ki az egyenirányító! Csak egy földi referencia szükséges (center csap, </w:t>
      </w:r>
      <w:proofErr w:type="spellStart"/>
      <w:r w:rsidRPr="007B7BF0">
        <w:rPr>
          <w:rFonts w:ascii="Times New Roman" w:eastAsia="Times New Roman" w:hAnsi="Times New Roman" w:cs="Times New Roman"/>
          <w:sz w:val="24"/>
          <w:szCs w:val="24"/>
          <w:lang w:eastAsia="hu-HU"/>
        </w:rPr>
        <w:t>humdinger</w:t>
      </w:r>
      <w:proofErr w:type="spellEnd"/>
      <w:r w:rsidRPr="007B7BF0">
        <w:rPr>
          <w:rFonts w:ascii="Times New Roman" w:eastAsia="Times New Roman" w:hAnsi="Times New Roman" w:cs="Times New Roman"/>
          <w:sz w:val="24"/>
          <w:szCs w:val="24"/>
          <w:lang w:eastAsia="hu-HU"/>
        </w:rPr>
        <w:t xml:space="preserve">, magasság, bármi). Ez lehet mindkét oldalán az egyenirányító; a másik oldalon kapott referencia keresztül az egyenirányító. (Tulajdonképpen akkor helyszíni ezt a hibát a </w:t>
      </w:r>
      <w:proofErr w:type="spellStart"/>
      <w:r w:rsidRPr="007B7BF0">
        <w:rPr>
          <w:rFonts w:ascii="Times New Roman" w:eastAsia="Times New Roman" w:hAnsi="Times New Roman" w:cs="Times New Roman"/>
          <w:sz w:val="24"/>
          <w:szCs w:val="24"/>
          <w:lang w:eastAsia="hu-HU"/>
        </w:rPr>
        <w:t>Mesa</w:t>
      </w:r>
      <w:proofErr w:type="spellEnd"/>
      <w:r w:rsidRPr="007B7BF0">
        <w:rPr>
          <w:rFonts w:ascii="Times New Roman" w:eastAsia="Times New Roman" w:hAnsi="Times New Roman" w:cs="Times New Roman"/>
          <w:sz w:val="24"/>
          <w:szCs w:val="24"/>
          <w:lang w:eastAsia="hu-HU"/>
        </w:rPr>
        <w:t xml:space="preserve"> </w:t>
      </w:r>
      <w:proofErr w:type="spellStart"/>
      <w:r w:rsidRPr="007B7BF0">
        <w:rPr>
          <w:rFonts w:ascii="Times New Roman" w:eastAsia="Times New Roman" w:hAnsi="Times New Roman" w:cs="Times New Roman"/>
          <w:sz w:val="24"/>
          <w:szCs w:val="24"/>
          <w:lang w:eastAsia="hu-HU"/>
        </w:rPr>
        <w:t>Dual</w:t>
      </w:r>
      <w:proofErr w:type="spellEnd"/>
      <w:r w:rsidRPr="007B7BF0">
        <w:rPr>
          <w:rFonts w:ascii="Times New Roman" w:eastAsia="Times New Roman" w:hAnsi="Times New Roman" w:cs="Times New Roman"/>
          <w:sz w:val="24"/>
          <w:szCs w:val="24"/>
          <w:lang w:eastAsia="hu-HU"/>
        </w:rPr>
        <w:t xml:space="preserve"> </w:t>
      </w:r>
      <w:proofErr w:type="spellStart"/>
      <w:r w:rsidRPr="007B7BF0">
        <w:rPr>
          <w:rFonts w:ascii="Times New Roman" w:eastAsia="Times New Roman" w:hAnsi="Times New Roman" w:cs="Times New Roman"/>
          <w:sz w:val="24"/>
          <w:szCs w:val="24"/>
          <w:lang w:eastAsia="hu-HU"/>
        </w:rPr>
        <w:t>Rectifier</w:t>
      </w:r>
      <w:proofErr w:type="spellEnd"/>
      <w:r w:rsidRPr="007B7BF0">
        <w:rPr>
          <w:rFonts w:ascii="Times New Roman" w:eastAsia="Times New Roman" w:hAnsi="Times New Roman" w:cs="Times New Roman"/>
          <w:sz w:val="24"/>
          <w:szCs w:val="24"/>
          <w:lang w:eastAsia="hu-HU"/>
        </w:rPr>
        <w:t xml:space="preserve"> és </w:t>
      </w:r>
      <w:proofErr w:type="spellStart"/>
      <w:r w:rsidRPr="007B7BF0">
        <w:rPr>
          <w:rFonts w:ascii="Times New Roman" w:eastAsia="Times New Roman" w:hAnsi="Times New Roman" w:cs="Times New Roman"/>
          <w:sz w:val="24"/>
          <w:szCs w:val="24"/>
          <w:lang w:eastAsia="hu-HU"/>
        </w:rPr>
        <w:t>Carvin</w:t>
      </w:r>
      <w:proofErr w:type="spellEnd"/>
      <w:r w:rsidRPr="007B7BF0">
        <w:rPr>
          <w:rFonts w:ascii="Times New Roman" w:eastAsia="Times New Roman" w:hAnsi="Times New Roman" w:cs="Times New Roman"/>
          <w:sz w:val="24"/>
          <w:szCs w:val="24"/>
          <w:lang w:eastAsia="hu-HU"/>
        </w:rPr>
        <w:t xml:space="preserve"> </w:t>
      </w:r>
      <w:proofErr w:type="spellStart"/>
      <w:r w:rsidRPr="007B7BF0">
        <w:rPr>
          <w:rFonts w:ascii="Times New Roman" w:eastAsia="Times New Roman" w:hAnsi="Times New Roman" w:cs="Times New Roman"/>
          <w:sz w:val="24"/>
          <w:szCs w:val="24"/>
          <w:lang w:eastAsia="hu-HU"/>
        </w:rPr>
        <w:t>Legacy</w:t>
      </w:r>
      <w:proofErr w:type="spellEnd"/>
      <w:r w:rsidRPr="007B7BF0">
        <w:rPr>
          <w:rFonts w:ascii="Times New Roman" w:eastAsia="Times New Roman" w:hAnsi="Times New Roman" w:cs="Times New Roman"/>
          <w:sz w:val="24"/>
          <w:szCs w:val="24"/>
          <w:lang w:eastAsia="hu-HU"/>
        </w:rPr>
        <w:t xml:space="preserve"> erősítők, amelyek meggondolatlanul használni mesterséges központ indítja mindkét oldalán az egyenirányító, így talán ez nem ilyen kezdő hiba!) </w:t>
      </w:r>
      <w:r w:rsidRPr="007B7BF0">
        <w:rPr>
          <w:rFonts w:ascii="Times New Roman" w:eastAsia="Times New Roman" w:hAnsi="Times New Roman" w:cs="Times New Roman"/>
          <w:sz w:val="24"/>
          <w:szCs w:val="24"/>
          <w:lang w:eastAsia="hu-HU"/>
        </w:rPr>
        <w:br/>
        <w:t xml:space="preserve">Ha felvette egy egyenirányító ez egy jó ötlet, hogy adjunk egy biztosíték is, mint egyenirányítók van egy rossz szokása, hogy nem rövid. Akkor ne legyen szükség egy nagyon nagy értékű biztosítékot azáltal, hogy miután az AC melegítők, de mielőtt az egyenirányító. </w:t>
      </w:r>
    </w:p>
    <w:p w:rsidR="00DF483E" w:rsidRDefault="007B7BF0"/>
    <w:sectPr w:rsidR="00DF483E" w:rsidSect="005E1B0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7B7BF0"/>
    <w:rsid w:val="005E1B0B"/>
    <w:rsid w:val="00651EDD"/>
    <w:rsid w:val="007B7BF0"/>
    <w:rsid w:val="00A87A7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5E1B0B"/>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notranslate">
    <w:name w:val="notranslate"/>
    <w:basedOn w:val="Bekezdsalapbettpusa"/>
    <w:rsid w:val="007B7BF0"/>
  </w:style>
  <w:style w:type="paragraph" w:styleId="NormlWeb">
    <w:name w:val="Normal (Web)"/>
    <w:basedOn w:val="Norml"/>
    <w:uiPriority w:val="99"/>
    <w:semiHidden/>
    <w:unhideWhenUsed/>
    <w:rsid w:val="007B7BF0"/>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Hiperhivatkozs">
    <w:name w:val="Hyperlink"/>
    <w:basedOn w:val="Bekezdsalapbettpusa"/>
    <w:uiPriority w:val="99"/>
    <w:semiHidden/>
    <w:unhideWhenUsed/>
    <w:rsid w:val="007B7BF0"/>
    <w:rPr>
      <w:color w:val="0000FF"/>
      <w:u w:val="single"/>
    </w:rPr>
  </w:style>
</w:styles>
</file>

<file path=word/webSettings.xml><?xml version="1.0" encoding="utf-8"?>
<w:webSettings xmlns:r="http://schemas.openxmlformats.org/officeDocument/2006/relationships" xmlns:w="http://schemas.openxmlformats.org/wordprocessingml/2006/main">
  <w:divs>
    <w:div w:id="178712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1.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translate.googleusercontent.com/translate_c?depth=1&amp;hl=hu&amp;prev=search&amp;rurl=translate.google.hu&amp;sl=en&amp;u=http://www.valvewizard.co.uk/smoothing.html&amp;usg=ALkJrhikJ_24FClNdtlUh5i203-fcy-H9g"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1537</Words>
  <Characters>10613</Characters>
  <Application>Microsoft Office Word</Application>
  <DocSecurity>0</DocSecurity>
  <Lines>88</Lines>
  <Paragraphs>24</Paragraphs>
  <ScaleCrop>false</ScaleCrop>
  <Company>WXPEE</Company>
  <LinksUpToDate>false</LinksUpToDate>
  <CharactersWithSpaces>12126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dc:creator>
  <cp:lastModifiedBy>JOE</cp:lastModifiedBy>
  <cp:revision>1</cp:revision>
  <dcterms:created xsi:type="dcterms:W3CDTF">2016-02-27T18:31:00Z</dcterms:created>
  <dcterms:modified xsi:type="dcterms:W3CDTF">2016-02-27T18:32:00Z</dcterms:modified>
</cp:coreProperties>
</file>