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496" w:rsidRPr="00F77496" w:rsidRDefault="00F77496" w:rsidP="00F774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7496">
        <w:rPr>
          <w:rFonts w:ascii="inherit" w:eastAsia="Times New Roman" w:hAnsi="inherit" w:cs="Arial"/>
          <w:color w:val="000000"/>
          <w:sz w:val="24"/>
          <w:szCs w:val="24"/>
          <w:lang w:eastAsia="hu-HU"/>
        </w:rPr>
        <w:t>A </w:t>
      </w:r>
      <w:r w:rsidRPr="00F77496"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hu-HU"/>
        </w:rPr>
        <w:t>SilverGold Z-Cap</w:t>
      </w:r>
      <w:r w:rsidRPr="00F77496">
        <w:rPr>
          <w:rFonts w:ascii="inherit" w:eastAsia="Times New Roman" w:hAnsi="inherit" w:cs="Arial"/>
          <w:color w:val="000000"/>
          <w:sz w:val="24"/>
          <w:szCs w:val="24"/>
          <w:lang w:eastAsia="hu-HU"/>
        </w:rPr>
        <w:t> rendkívüli megjelenést kölcsönöz, gazdag hangzást biztosít, tónusos, de színtelen.</w:t>
      </w:r>
      <w:r w:rsidRPr="00F77496">
        <w:rPr>
          <w:rFonts w:ascii="Arial" w:eastAsia="Times New Roman" w:hAnsi="Arial" w:cs="Arial"/>
          <w:color w:val="555555"/>
          <w:sz w:val="24"/>
          <w:szCs w:val="24"/>
          <w:shd w:val="clear" w:color="auto" w:fill="E8E8E8"/>
          <w:lang w:eastAsia="hu-HU"/>
        </w:rPr>
        <w:t> </w:t>
      </w:r>
      <w:r w:rsidRPr="00F77496">
        <w:rPr>
          <w:rFonts w:ascii="inherit" w:eastAsia="Times New Roman" w:hAnsi="inherit" w:cs="Arial"/>
          <w:color w:val="000000"/>
          <w:sz w:val="24"/>
          <w:szCs w:val="24"/>
          <w:lang w:eastAsia="hu-HU"/>
        </w:rPr>
        <w:t>Kristálytiszta hang, anélkül, hogy a legcsekélyebb élesség volt.</w:t>
      </w:r>
    </w:p>
    <w:p w:rsidR="00F77496" w:rsidRPr="00F77496" w:rsidRDefault="00F77496" w:rsidP="00F77496">
      <w:pPr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4"/>
          <w:szCs w:val="24"/>
          <w:lang w:eastAsia="hu-HU"/>
        </w:rPr>
      </w:pPr>
      <w:r w:rsidRPr="00F77496">
        <w:rPr>
          <w:rFonts w:ascii="inherit" w:eastAsia="Times New Roman" w:hAnsi="inherit" w:cs="Arial"/>
          <w:color w:val="000000"/>
          <w:sz w:val="24"/>
          <w:szCs w:val="24"/>
          <w:lang w:eastAsia="hu-HU"/>
        </w:rPr>
        <w:t>Megdöbbentő, finomhangolt mikro-dinamikájából a SilverGold Z-Cap lenyűgöző, nagyobb életet élvező zenekart alkot.</w:t>
      </w:r>
      <w:r w:rsidRPr="00F77496">
        <w:rPr>
          <w:rFonts w:ascii="Arial" w:eastAsia="Times New Roman" w:hAnsi="Arial" w:cs="Arial"/>
          <w:color w:val="555555"/>
          <w:sz w:val="24"/>
          <w:szCs w:val="24"/>
          <w:lang w:eastAsia="hu-HU"/>
        </w:rPr>
        <w:t> </w:t>
      </w:r>
      <w:r w:rsidRPr="00F77496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hu-HU"/>
        </w:rPr>
        <w:br/>
      </w:r>
    </w:p>
    <w:p w:rsidR="00F77496" w:rsidRPr="00F77496" w:rsidRDefault="00F77496" w:rsidP="00F77496">
      <w:pPr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4"/>
          <w:szCs w:val="24"/>
          <w:lang w:eastAsia="hu-HU"/>
        </w:rPr>
      </w:pPr>
      <w:r w:rsidRPr="00F77496">
        <w:rPr>
          <w:rFonts w:ascii="inherit" w:eastAsia="Times New Roman" w:hAnsi="inherit" w:cs="Arial"/>
          <w:color w:val="000000"/>
          <w:sz w:val="24"/>
          <w:szCs w:val="24"/>
          <w:lang w:eastAsia="hu-HU"/>
        </w:rPr>
        <w:t>Nagyon ajánlott high-end magassugár-kondenzátorként vagy csatolófejként egy erősítőben.</w:t>
      </w:r>
    </w:p>
    <w:p w:rsidR="00F77496" w:rsidRPr="00F77496" w:rsidRDefault="00F77496" w:rsidP="00F77496">
      <w:pPr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4"/>
          <w:szCs w:val="24"/>
          <w:lang w:eastAsia="hu-HU"/>
        </w:rPr>
      </w:pPr>
      <w:r w:rsidRPr="00F77496">
        <w:rPr>
          <w:rFonts w:ascii="inherit" w:eastAsia="Times New Roman" w:hAnsi="inherit" w:cs="Arial"/>
          <w:color w:val="000000"/>
          <w:sz w:val="24"/>
          <w:szCs w:val="24"/>
          <w:lang w:eastAsia="hu-HU"/>
        </w:rPr>
        <w:t>Minden Jantzen Audio Z-Caps nitrogénnel töltött, ami azt jelenti, hogy több fóliát kapunk kondenzátoronként, és nincs veszélye annak, hogy az olaj / dielektromos folyadék töltött kondenzátorok előfordulhatnak.</w:t>
      </w:r>
    </w:p>
    <w:p w:rsidR="00CB36EA" w:rsidRDefault="00CB36EA">
      <w:pPr>
        <w:rPr>
          <w:sz w:val="24"/>
          <w:szCs w:val="24"/>
        </w:rPr>
      </w:pPr>
    </w:p>
    <w:p w:rsidR="00F77496" w:rsidRPr="00F77496" w:rsidRDefault="00F77496" w:rsidP="00F774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7496">
        <w:rPr>
          <w:rFonts w:ascii="inherit" w:eastAsia="Times New Roman" w:hAnsi="inherit" w:cs="Arial"/>
          <w:color w:val="000000"/>
          <w:sz w:val="24"/>
          <w:szCs w:val="24"/>
          <w:lang w:eastAsia="hu-HU"/>
        </w:rPr>
        <w:t>Az </w:t>
      </w:r>
      <w:r w:rsidRPr="00F77496"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hu-HU"/>
        </w:rPr>
        <w:t>ezüst Z-Cap Capasitors</w:t>
      </w:r>
      <w:r w:rsidRPr="00F77496">
        <w:rPr>
          <w:rFonts w:ascii="inherit" w:eastAsia="Times New Roman" w:hAnsi="inherit" w:cs="Arial"/>
          <w:color w:val="000000"/>
          <w:sz w:val="24"/>
          <w:szCs w:val="24"/>
          <w:lang w:eastAsia="hu-HU"/>
        </w:rPr>
        <w:t> </w:t>
      </w:r>
      <w:r w:rsidRPr="00B60DFF">
        <w:rPr>
          <w:rFonts w:ascii="inherit" w:eastAsia="Times New Roman" w:hAnsi="inherit" w:cs="Arial"/>
          <w:color w:val="000000"/>
          <w:sz w:val="24"/>
          <w:szCs w:val="24"/>
          <w:lang w:eastAsia="hu-HU"/>
        </w:rPr>
        <w:t>egy szuper sima kondenzátor, anélkül, hogy bármilyen durva kiegészítést </w:t>
      </w:r>
      <w:r w:rsidRPr="00B60DFF"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hu-HU"/>
        </w:rPr>
        <w:t>adna</w:t>
      </w:r>
      <w:r w:rsidRPr="00B60DFF">
        <w:rPr>
          <w:rFonts w:ascii="inherit" w:eastAsia="Times New Roman" w:hAnsi="inherit" w:cs="Arial"/>
          <w:color w:val="000000"/>
          <w:sz w:val="24"/>
          <w:szCs w:val="24"/>
          <w:lang w:eastAsia="hu-HU"/>
        </w:rPr>
        <w:t> a hangnak, ami abszolút semleges hangminőséget eredményezne.</w:t>
      </w:r>
    </w:p>
    <w:p w:rsidR="00F77496" w:rsidRPr="00F77496" w:rsidRDefault="00F77496" w:rsidP="00F77496">
      <w:pPr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4"/>
          <w:szCs w:val="24"/>
          <w:lang w:eastAsia="hu-HU"/>
        </w:rPr>
      </w:pPr>
      <w:r w:rsidRPr="00B60DFF">
        <w:rPr>
          <w:rFonts w:ascii="inherit" w:eastAsia="Times New Roman" w:hAnsi="inherit" w:cs="Arial"/>
          <w:color w:val="000000"/>
          <w:sz w:val="24"/>
          <w:szCs w:val="24"/>
          <w:lang w:eastAsia="hu-HU"/>
        </w:rPr>
        <w:t>Nagyon ajánlott high-end magassugár-kondenzátorként vagy csatolófejként egy erősítőben.</w:t>
      </w:r>
    </w:p>
    <w:p w:rsidR="00F77496" w:rsidRPr="00B60DFF" w:rsidRDefault="00F77496" w:rsidP="00F77496">
      <w:pPr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hu-HU"/>
        </w:rPr>
      </w:pPr>
      <w:r w:rsidRPr="00B60DFF">
        <w:rPr>
          <w:rFonts w:ascii="inherit" w:eastAsia="Times New Roman" w:hAnsi="inherit" w:cs="Arial"/>
          <w:color w:val="000000"/>
          <w:sz w:val="24"/>
          <w:szCs w:val="24"/>
          <w:lang w:eastAsia="hu-HU"/>
        </w:rPr>
        <w:t>Minden Jantzen Audio Z-Caps nitrogénnel töltött, ami azt jelenti, hogy több fóliát kapunk kondenzátoronként, és nincs veszélye annak, hogy az olaj / dielektromos folyadék töltött kondenzátorok előfordulhatnak.</w:t>
      </w:r>
    </w:p>
    <w:p w:rsidR="00F77496" w:rsidRPr="00B60DFF" w:rsidRDefault="00F77496" w:rsidP="00F77496">
      <w:pPr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hu-HU"/>
        </w:rPr>
      </w:pPr>
    </w:p>
    <w:p w:rsidR="00F77496" w:rsidRDefault="00F77496" w:rsidP="00F77496">
      <w:pPr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hu-HU"/>
        </w:rPr>
      </w:pPr>
    </w:p>
    <w:p w:rsidR="00F77496" w:rsidRPr="00F77496" w:rsidRDefault="00F77496" w:rsidP="00F77496">
      <w:pPr>
        <w:shd w:val="clear" w:color="auto" w:fill="FFFFFF"/>
        <w:spacing w:after="115" w:line="249" w:lineRule="atLeast"/>
        <w:outlineLvl w:val="0"/>
        <w:rPr>
          <w:rFonts w:ascii="Arial" w:eastAsia="Times New Roman" w:hAnsi="Arial" w:cs="Arial"/>
          <w:b/>
          <w:bCs/>
          <w:color w:val="191919"/>
          <w:kern w:val="36"/>
          <w:sz w:val="24"/>
          <w:szCs w:val="24"/>
          <w:lang w:eastAsia="hu-HU"/>
        </w:rPr>
      </w:pPr>
      <w:r w:rsidRPr="00F77496">
        <w:rPr>
          <w:rFonts w:ascii="Arial" w:eastAsia="Times New Roman" w:hAnsi="Arial" w:cs="Arial"/>
          <w:b/>
          <w:bCs/>
          <w:color w:val="191919"/>
          <w:kern w:val="36"/>
          <w:sz w:val="24"/>
          <w:szCs w:val="24"/>
          <w:lang w:eastAsia="hu-HU"/>
        </w:rPr>
        <w:t>Jantzen Superior Z-CAP ***</w:t>
      </w:r>
    </w:p>
    <w:p w:rsidR="00F77496" w:rsidRPr="00F77496" w:rsidRDefault="00F77496" w:rsidP="00F77496">
      <w:pPr>
        <w:shd w:val="clear" w:color="auto" w:fill="FFFFFF"/>
        <w:spacing w:after="0" w:line="360" w:lineRule="atLeast"/>
        <w:rPr>
          <w:rFonts w:ascii="Arial" w:eastAsia="Times New Roman" w:hAnsi="Arial" w:cs="Arial"/>
          <w:sz w:val="24"/>
          <w:szCs w:val="24"/>
          <w:lang w:eastAsia="hu-HU"/>
        </w:rPr>
      </w:pPr>
      <w:r w:rsidRPr="00F77496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hu-HU"/>
        </w:rPr>
        <w:t>A Jantzen Audio </w:t>
      </w:r>
      <w:r w:rsidRPr="00B60DFF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Superior-Z Cap™ </w:t>
      </w:r>
      <w:r w:rsidRPr="00F77496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hu-HU"/>
        </w:rPr>
        <w:t>extrém magas hangminőséget nyújt. Alkalmazásuk erősen javasolt magas- vagy középtartományban, főleg high-end hangsugárzókban. Összehasonlítva az egyszeres PP (polipropilén) fólia kondenzátorokkal, a Superior Z-Cap fölénye egyértelmű: még a legapróbb nüanszok is hallhatóvá válnak, nagy térmélység, levegős atmoszféra mellett.</w:t>
      </w:r>
    </w:p>
    <w:p w:rsidR="00F77496" w:rsidRPr="00F77496" w:rsidRDefault="00F77496" w:rsidP="00F77496">
      <w:pPr>
        <w:shd w:val="clear" w:color="auto" w:fill="FFFFFF"/>
        <w:spacing w:after="0" w:line="242" w:lineRule="atLeast"/>
        <w:textAlignment w:val="baseline"/>
        <w:rPr>
          <w:rFonts w:ascii="Arial" w:eastAsia="Times New Roman" w:hAnsi="Arial" w:cs="Arial"/>
          <w:sz w:val="24"/>
          <w:szCs w:val="24"/>
          <w:lang w:eastAsia="hu-HU"/>
        </w:rPr>
      </w:pPr>
      <w:r w:rsidRPr="00F77496">
        <w:rPr>
          <w:rFonts w:ascii="Arial" w:eastAsia="Times New Roman" w:hAnsi="Arial" w:cs="Arial"/>
          <w:sz w:val="24"/>
          <w:szCs w:val="24"/>
          <w:lang w:eastAsia="hu-HU"/>
        </w:rPr>
        <w:t>A Superior Z-Cap axiális, fémezett polipropilén típus, speciálisan felső kategóriás audio alkalmazáshoz fejlesztve. A felhasznált anyagok a legjobb hangminőség elérése szempontjából lettek kiválasztva, ami elérhető ebben az árkategóriában. Saját célra fejlesztett speciális géppel történik a film felcsévélése, hogy a kondenzátorok csévéi rendkívül szoros belső szerkezetet  alkossanak. Ez, valamint az alumínium ház minimalizálja a</w:t>
      </w:r>
      <w:r w:rsidRPr="00B60DFF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 belső rezonanciákat </w:t>
      </w:r>
      <w:r w:rsidRPr="00F77496">
        <w:rPr>
          <w:rFonts w:ascii="Arial" w:eastAsia="Times New Roman" w:hAnsi="Arial" w:cs="Arial"/>
          <w:sz w:val="24"/>
          <w:szCs w:val="24"/>
          <w:lang w:eastAsia="hu-HU"/>
        </w:rPr>
        <w:t>és a </w:t>
      </w:r>
      <w:r w:rsidRPr="00B60DFF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mikrofónia effektust.</w:t>
      </w:r>
      <w:r w:rsidRPr="00F77496">
        <w:rPr>
          <w:rFonts w:ascii="Arial" w:eastAsia="Times New Roman" w:hAnsi="Arial" w:cs="Arial"/>
          <w:sz w:val="24"/>
          <w:szCs w:val="24"/>
          <w:lang w:eastAsia="hu-HU"/>
        </w:rPr>
        <w:t> A csévélés kettős, mely nagy anyagszükségletű, de teljesen </w:t>
      </w:r>
      <w:r w:rsidRPr="00B60DFF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megszünteti az induktivitást</w:t>
      </w:r>
      <w:r w:rsidRPr="00F77496">
        <w:rPr>
          <w:rFonts w:ascii="Arial" w:eastAsia="Times New Roman" w:hAnsi="Arial" w:cs="Arial"/>
          <w:sz w:val="24"/>
          <w:szCs w:val="24"/>
          <w:lang w:eastAsia="hu-HU"/>
        </w:rPr>
        <w:t>. </w:t>
      </w:r>
      <w:r w:rsidRPr="00F77496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hu-HU"/>
        </w:rPr>
        <w:t>Nitrogén töltésű, ami azt jelenti, hogy több a fólia a kondenzátorban és nincs párolgási kockázat, mint az olaj/dielektrikus folyadék töltésű típusokban. </w:t>
      </w:r>
      <w:r w:rsidRPr="00F77496">
        <w:rPr>
          <w:rFonts w:ascii="Arial" w:eastAsia="Times New Roman" w:hAnsi="Arial" w:cs="Arial"/>
          <w:sz w:val="24"/>
          <w:szCs w:val="24"/>
          <w:lang w:eastAsia="hu-HU"/>
        </w:rPr>
        <w:t>A robusztus kivezetések</w:t>
      </w:r>
      <w:r w:rsidRPr="00B60DFF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 PCOCC</w:t>
      </w:r>
      <w:r w:rsidRPr="00F77496">
        <w:rPr>
          <w:rFonts w:ascii="Arial" w:eastAsia="Times New Roman" w:hAnsi="Arial" w:cs="Arial"/>
          <w:sz w:val="24"/>
          <w:szCs w:val="24"/>
          <w:lang w:eastAsia="hu-HU"/>
        </w:rPr>
        <w:t> (Pure Copper Ohno Continuous Cast Wire) vezetékből készülnek, ami erre a célra a lehető legjobb anyag. </w:t>
      </w:r>
      <w:r w:rsidRPr="00F77496">
        <w:rPr>
          <w:rFonts w:ascii="Arial" w:eastAsia="Times New Roman" w:hAnsi="Arial" w:cs="Arial"/>
          <w:sz w:val="24"/>
          <w:szCs w:val="24"/>
          <w:lang w:eastAsia="hu-HU"/>
        </w:rPr>
        <w:br/>
      </w:r>
      <w:r w:rsidRPr="00F77496">
        <w:rPr>
          <w:rFonts w:ascii="Arial" w:eastAsia="Times New Roman" w:hAnsi="Arial" w:cs="Arial"/>
          <w:sz w:val="24"/>
          <w:szCs w:val="24"/>
          <w:lang w:eastAsia="hu-HU"/>
        </w:rPr>
        <w:br/>
        <w:t>A Superior Z-Cap kondenzátorok azonnal megmutatják hangképüket, a gyártó szerint nem szükséges hozzá bejáratás.</w:t>
      </w:r>
    </w:p>
    <w:p w:rsidR="00F77496" w:rsidRPr="00F77496" w:rsidRDefault="00F77496" w:rsidP="00F77496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hu-HU"/>
        </w:rPr>
      </w:pPr>
    </w:p>
    <w:p w:rsidR="00F77496" w:rsidRPr="00B60DFF" w:rsidRDefault="00F77496">
      <w:pPr>
        <w:rPr>
          <w:sz w:val="24"/>
          <w:szCs w:val="24"/>
        </w:rPr>
      </w:pPr>
    </w:p>
    <w:sectPr w:rsidR="00F77496" w:rsidRPr="00B60DFF" w:rsidSect="00CB3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77496"/>
    <w:rsid w:val="00B60DFF"/>
    <w:rsid w:val="00CB36EA"/>
    <w:rsid w:val="00F77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6EA"/>
  </w:style>
  <w:style w:type="paragraph" w:styleId="Heading1">
    <w:name w:val="heading 1"/>
    <w:basedOn w:val="Normal"/>
    <w:link w:val="Heading1Char"/>
    <w:uiPriority w:val="9"/>
    <w:qFormat/>
    <w:rsid w:val="00F774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translate">
    <w:name w:val="notranslate"/>
    <w:basedOn w:val="DefaultParagraphFont"/>
    <w:rsid w:val="00F77496"/>
  </w:style>
  <w:style w:type="character" w:styleId="Strong">
    <w:name w:val="Strong"/>
    <w:basedOn w:val="DefaultParagraphFont"/>
    <w:uiPriority w:val="22"/>
    <w:qFormat/>
    <w:rsid w:val="00F7749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77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Heading1Char">
    <w:name w:val="Heading 1 Char"/>
    <w:basedOn w:val="DefaultParagraphFont"/>
    <w:link w:val="Heading1"/>
    <w:uiPriority w:val="9"/>
    <w:rsid w:val="00F7749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0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4391">
          <w:marLeft w:val="0"/>
          <w:marRight w:val="0"/>
          <w:marTop w:val="0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8602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single" w:sz="4" w:space="0" w:color="D9D9D9"/>
                <w:right w:val="none" w:sz="0" w:space="0" w:color="auto"/>
              </w:divBdr>
            </w:div>
          </w:divsChild>
        </w:div>
        <w:div w:id="125659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3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304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Ebédlő</dc:creator>
  <cp:lastModifiedBy>Ebédlő</cp:lastModifiedBy>
  <cp:revision>2</cp:revision>
  <dcterms:created xsi:type="dcterms:W3CDTF">2018-03-20T22:36:00Z</dcterms:created>
  <dcterms:modified xsi:type="dcterms:W3CDTF">2018-03-20T22:55:00Z</dcterms:modified>
</cp:coreProperties>
</file>