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1B" w:rsidRPr="00C7591B" w:rsidRDefault="00C7591B" w:rsidP="00C7591B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5713095" cy="1180465"/>
            <wp:effectExtent l="19050" t="0" r="1905" b="0"/>
            <wp:docPr id="1" name="Kép 1" descr="http://www.tkiraaly.hu/ceger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kiraaly.hu/ceger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C759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FH5 fejhallgató </w:t>
      </w:r>
      <w:proofErr w:type="spellStart"/>
      <w:r w:rsidRPr="00C759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erõsítõ</w:t>
      </w:r>
      <w:proofErr w:type="spellEnd"/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2014-09-08</w:t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FH5 eredetileg egy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keverõerõsítõ</w:t>
      </w:r>
      <w:proofErr w:type="gram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be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készült</w:t>
      </w:r>
      <w:proofErr w:type="gram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fejhallgató meghajtására, de alkalmas a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kimenõ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vonal meghajtására is, ha nincs szükség szimmetrikus kimenetre. Kicsi, olcsó, a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potira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forasztva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önhordó. A hangja egészen használható. Mondjuk nem éri el az FH4-t, de lehet javítani rajta OPA2134 beépítésével, oldalanként megduplázva, külön-külön táppal ellátva, és akkor kb. megkapjuk az </w:t>
      </w:r>
      <w:proofErr w:type="gram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FH4-et :</w:t>
      </w:r>
      <w:proofErr w:type="gram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).</w:t>
      </w:r>
    </w:p>
    <w:p w:rsidR="00C7591B" w:rsidRPr="00C7591B" w:rsidRDefault="00C7591B" w:rsidP="00C7591B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47515" cy="4864100"/>
            <wp:effectExtent l="19050" t="0" r="635" b="0"/>
            <wp:docPr id="2" name="Kép 2" descr="http://www.tkiraaly.hu/audio/fh5/fh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kiraaly.hu/audio/fh5/fh5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515" cy="486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Egy NJM4580D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mûveleti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került beépítésre. A </w:t>
      </w:r>
      <w:hyperlink r:id="rId7" w:history="1">
        <w:proofErr w:type="spellStart"/>
        <w:r w:rsidRPr="00C759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HESTORE-ban</w:t>
        </w:r>
        <w:proofErr w:type="spellEnd"/>
      </w:hyperlink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jelenleg kb. 200HUF. Esetleg lehet foglalatot forrasztani a helyére, és kipróbálni más IC-ket is. A tápokba 10-10R ellenállás került, a többi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áramkörtõl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való elválasztás érdekében. Az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használható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ellemekrõl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is, ilyenkor a 10R-k elhagyhatók. Az NJM4580D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speckója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+/- 2</w:t>
      </w:r>
      <w:proofErr w:type="gram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18V tápról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mûködik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Ekkora az egész.</w:t>
      </w:r>
    </w:p>
    <w:p w:rsidR="00C7591B" w:rsidRPr="00C7591B" w:rsidRDefault="00C7591B" w:rsidP="00C7591B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7620000" cy="5694045"/>
            <wp:effectExtent l="19050" t="0" r="0" b="0"/>
            <wp:docPr id="3" name="Kép 3" descr="http://www.tkiraaly.hu/audio/fh5/fh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kiraaly.hu/audio/fh5/fh5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69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Így néz ki alulról. Most még szép, nem forrasztgattam rá a szükséges vezetékeket. Látszik, hogy 2011-ben készítettem és akkor még a neve is más volt. Közben nem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emléxem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talán az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UFO-k</w:t>
      </w:r>
      <w:proofErr w:type="spellEnd"/>
      <w:proofErr w:type="gram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Amúgy akkor a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minimalista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korszakomat éltem, ezért a vezetékeket közvetlenül az alkatrész lábakra kell forrasztani.</w:t>
      </w:r>
    </w:p>
    <w:p w:rsidR="00C7591B" w:rsidRPr="00C7591B" w:rsidRDefault="00C7591B" w:rsidP="00C7591B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7620000" cy="5706745"/>
            <wp:effectExtent l="19050" t="0" r="0" b="0"/>
            <wp:docPr id="4" name="Kép 4" descr="http://www.tkiraaly.hu/audio/fh5/fh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kiraaly.hu/audio/fh5/fh5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0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Itt van egy </w:t>
      </w:r>
      <w:proofErr w:type="gram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illúzió romboló</w:t>
      </w:r>
      <w:proofErr w:type="gram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kép. Sajnos olyan vezetékek akadtak éppen a kezem ügyébe, amik szép színesek voltak, de szigetelésük nem nagyon bírta a </w:t>
      </w:r>
      <w:proofErr w:type="gram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forrasztást :</w:t>
      </w:r>
      <w:proofErr w:type="gram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(. </w:t>
      </w:r>
      <w:proofErr w:type="spellStart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Mentegetõzésnek</w:t>
      </w:r>
      <w:proofErr w:type="spellEnd"/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azért jó? Az egészet be kell szerelni egy dobozba. A doboz szép, a doboz jó, a doboz ápol és eltakar.</w:t>
      </w:r>
    </w:p>
    <w:p w:rsidR="00C7591B" w:rsidRPr="00C7591B" w:rsidRDefault="00C7591B" w:rsidP="00C7591B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7620000" cy="5706745"/>
            <wp:effectExtent l="19050" t="0" r="0" b="0"/>
            <wp:docPr id="5" name="Kép 5" descr="http://www.tkiraaly.hu/audio/fh5/fh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kiraaly.hu/audio/fh5/fh5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0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Végül egy kép a kipróbálásról, amire a kis áramkör három évig várt az asztalomon.</w:t>
      </w:r>
    </w:p>
    <w:p w:rsidR="00C7591B" w:rsidRPr="00C7591B" w:rsidRDefault="00C7591B" w:rsidP="00C7591B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7620000" cy="5706745"/>
            <wp:effectExtent l="19050" t="0" r="0" b="0"/>
            <wp:docPr id="6" name="Kép 6" descr="http://www.tkiraaly.hu/audio/fh5/fh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kiraaly.hu/audio/fh5/fh5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0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91B" w:rsidRPr="00C7591B" w:rsidRDefault="00C7591B" w:rsidP="00C7591B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591B">
        <w:rPr>
          <w:rFonts w:ascii="Times New Roman" w:eastAsia="Times New Roman" w:hAnsi="Times New Roman" w:cs="Times New Roman"/>
          <w:sz w:val="24"/>
          <w:szCs w:val="24"/>
          <w:lang w:eastAsia="hu-HU"/>
        </w:rPr>
        <w:t>Itt a vége, fussatok el vélem (én nem futok), legyetek az én vendégeim, innen letölthetitek a hozzávalókat összecsomagolva.</w:t>
      </w:r>
    </w:p>
    <w:p w:rsidR="00C7591B" w:rsidRPr="00C7591B" w:rsidRDefault="00C7591B" w:rsidP="00C7591B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1031240" cy="1031240"/>
            <wp:effectExtent l="19050" t="0" r="0" b="0"/>
            <wp:docPr id="7" name="Kép 7" descr="http://www.tkiraaly.hu/letol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kiraaly.hu/letol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C7591B"/>
    <w:rsid w:val="004839F3"/>
    <w:rsid w:val="00C7591B"/>
    <w:rsid w:val="00E22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C7591B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7591B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7591B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C7591B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591B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59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9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://www.hestore.hu/prod_10023622.html" TargetMode="External"/><Relationship Id="rId12" Type="http://schemas.openxmlformats.org/officeDocument/2006/relationships/hyperlink" Target="http://www.tkiraaly.hu/audio/fh5/fh5.zi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hyperlink" Target="http://www.tkiraaly.hu/index.html" TargetMode="Externa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2019-05-04T19:11:00Z</dcterms:created>
  <dcterms:modified xsi:type="dcterms:W3CDTF">2019-05-04T19:12:00Z</dcterms:modified>
</cp:coreProperties>
</file>