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031" w:rsidRPr="00605031" w:rsidRDefault="00605031" w:rsidP="00605031">
      <w:pPr>
        <w:shd w:val="clear" w:color="auto" w:fill="E6E6E6"/>
        <w:spacing w:after="0"/>
        <w:ind w:left="0" w:firstLine="0"/>
        <w:textAlignment w:val="top"/>
        <w:rPr>
          <w:rFonts w:ascii="Helvetica" w:eastAsia="Times New Roman" w:hAnsi="Helvetica" w:cs="Helvetica"/>
          <w:color w:val="333333"/>
          <w:lang w:eastAsia="hu-HU"/>
        </w:rPr>
      </w:pPr>
      <w:r w:rsidRPr="00605031">
        <w:rPr>
          <w:rFonts w:ascii="Helvetica" w:eastAsia="Times New Roman" w:hAnsi="Helvetica" w:cs="Helvetica"/>
          <w:color w:val="000000"/>
          <w:sz w:val="8"/>
          <w:szCs w:val="8"/>
          <w:lang w:eastAsia="hu-HU"/>
        </w:rPr>
        <w:br/>
      </w:r>
      <w:r w:rsidRPr="00605031">
        <w:rPr>
          <w:rFonts w:ascii="Helvetica" w:eastAsia="Times New Roman" w:hAnsi="Helvetica" w:cs="Helvetica"/>
          <w:b/>
          <w:bCs/>
          <w:color w:val="333333"/>
          <w:lang w:eastAsia="hu-HU"/>
        </w:rPr>
        <w:t>A hang</w:t>
      </w:r>
      <w:r w:rsidRPr="00605031">
        <w:rPr>
          <w:rFonts w:ascii="Helvetica" w:eastAsia="Times New Roman" w:hAnsi="Helvetica" w:cs="Helvetica"/>
          <w:color w:val="000000"/>
          <w:lang w:eastAsia="hu-HU"/>
        </w:rPr>
        <w:br/>
      </w:r>
      <w:r w:rsidRPr="00605031">
        <w:rPr>
          <w:rFonts w:ascii="Helvetica" w:eastAsia="Times New Roman" w:hAnsi="Helvetica" w:cs="Helvetica"/>
          <w:color w:val="333333"/>
          <w:lang w:eastAsia="hu-HU"/>
        </w:rPr>
        <w:t xml:space="preserve">Bátran kijelenthetem – ha a </w:t>
      </w:r>
      <w:proofErr w:type="spellStart"/>
      <w:r w:rsidRPr="00605031">
        <w:rPr>
          <w:rFonts w:ascii="Helvetica" w:eastAsia="Times New Roman" w:hAnsi="Helvetica" w:cs="Helvetica"/>
          <w:color w:val="333333"/>
          <w:lang w:eastAsia="hu-HU"/>
        </w:rPr>
        <w:t>Shure</w:t>
      </w:r>
      <w:proofErr w:type="spellEnd"/>
      <w:r w:rsidRPr="00605031">
        <w:rPr>
          <w:rFonts w:ascii="Helvetica" w:eastAsia="Times New Roman" w:hAnsi="Helvetica" w:cs="Helvetica"/>
          <w:color w:val="333333"/>
          <w:lang w:eastAsia="hu-HU"/>
        </w:rPr>
        <w:t xml:space="preserve"> SRH840-re, a </w:t>
      </w:r>
      <w:proofErr w:type="spellStart"/>
      <w:r w:rsidRPr="00605031">
        <w:rPr>
          <w:rFonts w:ascii="Helvetica" w:eastAsia="Times New Roman" w:hAnsi="Helvetica" w:cs="Helvetica"/>
          <w:color w:val="333333"/>
          <w:lang w:eastAsia="hu-HU"/>
        </w:rPr>
        <w:t>Fostex</w:t>
      </w:r>
      <w:proofErr w:type="spellEnd"/>
      <w:r w:rsidRPr="00605031">
        <w:rPr>
          <w:rFonts w:ascii="Helvetica" w:eastAsia="Times New Roman" w:hAnsi="Helvetica" w:cs="Helvetica"/>
          <w:color w:val="333333"/>
          <w:lang w:eastAsia="hu-HU"/>
        </w:rPr>
        <w:t xml:space="preserve"> TH600-ra és a </w:t>
      </w:r>
      <w:proofErr w:type="spellStart"/>
      <w:r w:rsidRPr="00605031">
        <w:rPr>
          <w:rFonts w:ascii="Helvetica" w:eastAsia="Times New Roman" w:hAnsi="Helvetica" w:cs="Helvetica"/>
          <w:color w:val="333333"/>
          <w:lang w:eastAsia="hu-HU"/>
        </w:rPr>
        <w:t>Sennheiser</w:t>
      </w:r>
      <w:proofErr w:type="spellEnd"/>
      <w:r w:rsidRPr="00605031">
        <w:rPr>
          <w:rFonts w:ascii="Helvetica" w:eastAsia="Times New Roman" w:hAnsi="Helvetica" w:cs="Helvetica"/>
          <w:color w:val="333333"/>
          <w:lang w:eastAsia="hu-HU"/>
        </w:rPr>
        <w:t xml:space="preserve"> HD650-re utal, és egyesítené őket, akkor jöhet az SRH1540. Érdekes és élvezetes hangzásvilág, ha szereted a meghitten meleg tónusú fejhallgatókat.</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p>
    <w:p w:rsidR="00605031" w:rsidRPr="00605031" w:rsidRDefault="000E42AD" w:rsidP="00605031">
      <w:pPr>
        <w:shd w:val="clear" w:color="auto" w:fill="E6E6E6"/>
        <w:spacing w:after="0"/>
        <w:ind w:left="0" w:firstLine="0"/>
        <w:jc w:val="center"/>
        <w:textAlignment w:val="top"/>
        <w:rPr>
          <w:rFonts w:ascii="Helvetica" w:eastAsia="Times New Roman" w:hAnsi="Helvetica" w:cs="Helvetica"/>
          <w:color w:val="333333"/>
          <w:sz w:val="8"/>
          <w:szCs w:val="8"/>
          <w:lang w:eastAsia="hu-HU"/>
        </w:rPr>
      </w:pPr>
      <w:hyperlink r:id="rId6" w:tgtFrame="_blank" w:history="1">
        <w:r w:rsidR="00605031">
          <w:rPr>
            <w:rFonts w:ascii="Helvetica" w:eastAsia="Times New Roman" w:hAnsi="Helvetica" w:cs="Helvetica"/>
            <w:noProof/>
            <w:color w:val="1262B3"/>
            <w:sz w:val="8"/>
            <w:szCs w:val="8"/>
            <w:lang w:eastAsia="hu-HU"/>
          </w:rPr>
          <w:drawing>
            <wp:inline distT="0" distB="0" distL="0" distR="0">
              <wp:extent cx="3048000" cy="2030095"/>
              <wp:effectExtent l="19050" t="0" r="0" b="0"/>
              <wp:docPr id="1" name="Kép 1" descr="https://translate.google.com/website?sl=en&amp;tl=hu&amp;prev=search&amp;u=http://4.bp.blogspot.com/-ysnHphQ5fA8/VjGiaNO0ZlI/AAAAAAAAD0Y/jRWC2RmflLU/s320/DSCF2949.jpg">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anslate.google.com/website?sl=en&amp;tl=hu&amp;prev=search&amp;u=http://4.bp.blogspot.com/-ysnHphQ5fA8/VjGiaNO0ZlI/AAAAAAAAD0Y/jRWC2RmflLU/s320/DSCF2949.jpg">
                        <a:hlinkClick r:id="rId6" tgtFrame="&quot;_blank&quot;"/>
                      </pic:cNvPr>
                      <pic:cNvPicPr>
                        <a:picLocks noChangeAspect="1" noChangeArrowheads="1"/>
                      </pic:cNvPicPr>
                    </pic:nvPicPr>
                    <pic:blipFill>
                      <a:blip r:embed="rId7"/>
                      <a:srcRect/>
                      <a:stretch>
                        <a:fillRect/>
                      </a:stretch>
                    </pic:blipFill>
                    <pic:spPr bwMode="auto">
                      <a:xfrm>
                        <a:off x="0" y="0"/>
                        <a:ext cx="3048000" cy="2030095"/>
                      </a:xfrm>
                      <a:prstGeom prst="rect">
                        <a:avLst/>
                      </a:prstGeom>
                      <a:noFill/>
                      <a:ln w="9525">
                        <a:noFill/>
                        <a:miter lim="800000"/>
                        <a:headEnd/>
                        <a:tailEnd/>
                      </a:ln>
                    </pic:spPr>
                  </pic:pic>
                </a:graphicData>
              </a:graphic>
            </wp:inline>
          </w:drawing>
        </w:r>
        <w:r w:rsidR="00605031" w:rsidRPr="00605031">
          <w:rPr>
            <w:rFonts w:ascii="Helvetica" w:eastAsia="Times New Roman" w:hAnsi="Helvetica" w:cs="Helvetica"/>
            <w:color w:val="1262B3"/>
            <w:sz w:val="8"/>
            <w:u w:val="single"/>
            <w:lang w:eastAsia="hu-HU"/>
          </w:rPr>
          <w:t> </w:t>
        </w:r>
      </w:hyperlink>
      <w:r w:rsidR="00605031" w:rsidRPr="00605031">
        <w:rPr>
          <w:rFonts w:ascii="Helvetica" w:eastAsia="Times New Roman" w:hAnsi="Helvetica" w:cs="Helvetica"/>
          <w:color w:val="333333"/>
          <w:sz w:val="8"/>
          <w:szCs w:val="8"/>
          <w:lang w:eastAsia="hu-HU"/>
        </w:rPr>
        <w:t>)</w:t>
      </w:r>
    </w:p>
    <w:p w:rsidR="00605031" w:rsidRPr="00605031" w:rsidRDefault="00605031" w:rsidP="00605031">
      <w:pPr>
        <w:shd w:val="clear" w:color="auto" w:fill="E6E6E6"/>
        <w:spacing w:after="0"/>
        <w:ind w:left="0" w:firstLine="0"/>
        <w:textAlignment w:val="top"/>
        <w:rPr>
          <w:rFonts w:ascii="Helvetica" w:eastAsia="Times New Roman" w:hAnsi="Helvetica" w:cs="Helvetica"/>
          <w:color w:val="333333"/>
          <w:lang w:eastAsia="hu-HU"/>
        </w:rPr>
      </w:pPr>
      <w:r w:rsidRPr="00605031">
        <w:rPr>
          <w:rFonts w:ascii="Helvetica" w:eastAsia="Times New Roman" w:hAnsi="Helvetica" w:cs="Helvetica"/>
          <w:color w:val="333333"/>
          <w:lang w:eastAsia="hu-HU"/>
        </w:rPr>
        <w:t xml:space="preserve">Hasonlóan az SRH840-hez és a HD650-hez, az SR1540 is tiszta, gazdag középtartományt tart fenn, amely jól kivetíti a különféle énekeseket. Ezek azok a középek, amelyek a TH600-ból nagyon hiányoznak, és ha megvoltak volna, valószínűleg megtartottam volna a fejhallgatót, de elkalandozom. A középen szerintem a </w:t>
      </w:r>
      <w:proofErr w:type="spellStart"/>
      <w:r w:rsidRPr="00605031">
        <w:rPr>
          <w:rFonts w:ascii="Helvetica" w:eastAsia="Times New Roman" w:hAnsi="Helvetica" w:cs="Helvetica"/>
          <w:color w:val="333333"/>
          <w:lang w:eastAsia="hu-HU"/>
        </w:rPr>
        <w:t>Shure</w:t>
      </w:r>
      <w:proofErr w:type="spellEnd"/>
      <w:r w:rsidRPr="00605031">
        <w:rPr>
          <w:rFonts w:ascii="Helvetica" w:eastAsia="Times New Roman" w:hAnsi="Helvetica" w:cs="Helvetica"/>
          <w:color w:val="333333"/>
          <w:lang w:eastAsia="hu-HU"/>
        </w:rPr>
        <w:t xml:space="preserve"> ragyog. A középtartományt simának és testesnek találom, kellő textúrájú ahhoz, hogy a fülemet igazán lekösse a zene. Ha közvetlenül az SRH840-től érkezik, az SRH1540-et érintéshűtőnek találhatja, mivel kevésbé van púpos a mélyhangok felé és a felső tartományokban. A HD650-hez képest én személy szerint mindig érzékeltem a tisztaságában némi szemcsésséget és élességet, szerintem az SRH1540 itt jobban teljesít, bár kicsit más hangszínnel.</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lang w:eastAsia="hu-HU"/>
        </w:rPr>
        <w:br/>
      </w:r>
      <w:r w:rsidRPr="00605031">
        <w:rPr>
          <w:rFonts w:ascii="Helvetica" w:eastAsia="Times New Roman" w:hAnsi="Helvetica" w:cs="Helvetica"/>
          <w:color w:val="333333"/>
          <w:lang w:eastAsia="hu-HU"/>
        </w:rPr>
        <w:t xml:space="preserve">Az SRH1540 mélyebbre nyúlik a </w:t>
      </w:r>
      <w:proofErr w:type="spellStart"/>
      <w:r w:rsidRPr="00605031">
        <w:rPr>
          <w:rFonts w:ascii="Helvetica" w:eastAsia="Times New Roman" w:hAnsi="Helvetica" w:cs="Helvetica"/>
          <w:color w:val="333333"/>
          <w:lang w:eastAsia="hu-HU"/>
        </w:rPr>
        <w:t>mélyhangtartományba</w:t>
      </w:r>
      <w:proofErr w:type="spellEnd"/>
      <w:r w:rsidRPr="00605031">
        <w:rPr>
          <w:rFonts w:ascii="Helvetica" w:eastAsia="Times New Roman" w:hAnsi="Helvetica" w:cs="Helvetica"/>
          <w:color w:val="333333"/>
          <w:lang w:eastAsia="hu-HU"/>
        </w:rPr>
        <w:t xml:space="preserve">, és könnyedén ad le erőteljes basszust. A </w:t>
      </w:r>
      <w:proofErr w:type="spellStart"/>
      <w:r w:rsidRPr="00605031">
        <w:rPr>
          <w:rFonts w:ascii="Helvetica" w:eastAsia="Times New Roman" w:hAnsi="Helvetica" w:cs="Helvetica"/>
          <w:color w:val="333333"/>
          <w:lang w:eastAsia="hu-HU"/>
        </w:rPr>
        <w:t>subbass</w:t>
      </w:r>
      <w:proofErr w:type="spellEnd"/>
      <w:r w:rsidRPr="00605031">
        <w:rPr>
          <w:rFonts w:ascii="Helvetica" w:eastAsia="Times New Roman" w:hAnsi="Helvetica" w:cs="Helvetica"/>
          <w:color w:val="333333"/>
          <w:lang w:eastAsia="hu-HU"/>
        </w:rPr>
        <w:t xml:space="preserve"> olyan terület, amely hiányzott az SRH840-ből, és ezért többre vágytam, mivel nagyobb hangsúlyt fektetett a középső mélyhangok púpjára, amely a közepébe ömlött. Noha tagadhatatlan, hogy az SRH1540-en van egy basszuspúp, simán vált át a mély-közép-, majd a közép-mélyhangról oly módon, hogy természetesebben szóljon, és ne hangsúlyozza túl a jelenlétét. Azt mondanám, hogy a TH600 basszuskiterjesztése és hatása kiváló, de az SRH1540 kellemesebb és teltebb hangzású, mint az SRH840, és sokkal jobban kezeli az átmeneteket, mint a TH600, ahol a középek egyszerűen kiesnek alulról, ami a basszus duzzadását eredményezi. . Alapvetően ez egy szilárd középút a kettő között, és ezzel együtt tudok élni.</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lang w:eastAsia="hu-HU"/>
        </w:rPr>
        <w:br/>
      </w:r>
      <w:r w:rsidRPr="00605031">
        <w:rPr>
          <w:rFonts w:ascii="Helvetica" w:eastAsia="Times New Roman" w:hAnsi="Helvetica" w:cs="Helvetica"/>
          <w:color w:val="333333"/>
          <w:lang w:eastAsia="hu-HU"/>
        </w:rPr>
        <w:t xml:space="preserve">Egy dologgal nem tudok együtt élni, az a csúcsos, pörgős magas hangok – különösen egy olyan fejhallgatóban, amelyre támaszkodok, hogy átvészeljem a munkanapomat. Az SRH840-ben ez nem volt; sötét és nyugodt, és részben ezért is tetszett annyira. De ugyanakkor a hangszíntér bezárul, ha nincs elég csillogás. Tehát itt is az SRH1540 szép egyensúlyt talál a sötétebb SRH840 és a világosabb TH600 között. Az SRH1540 tetszetős, szemcsementes magas hangokkal rendelkezik, amelyek nem fárasztóak, mint egy AKG vagy </w:t>
      </w:r>
      <w:proofErr w:type="spellStart"/>
      <w:r w:rsidRPr="00605031">
        <w:rPr>
          <w:rFonts w:ascii="Helvetica" w:eastAsia="Times New Roman" w:hAnsi="Helvetica" w:cs="Helvetica"/>
          <w:color w:val="333333"/>
          <w:lang w:eastAsia="hu-HU"/>
        </w:rPr>
        <w:t>Beyerdynamic</w:t>
      </w:r>
      <w:proofErr w:type="spellEnd"/>
      <w:r w:rsidRPr="00605031">
        <w:rPr>
          <w:rFonts w:ascii="Helvetica" w:eastAsia="Times New Roman" w:hAnsi="Helvetica" w:cs="Helvetica"/>
          <w:color w:val="333333"/>
          <w:lang w:eastAsia="hu-HU"/>
        </w:rPr>
        <w:t xml:space="preserve">, de elegendő részletet kínálnak ahhoz, hogy egyetlen cipzárról se maradjon le. Az SRH840-nél </w:t>
      </w:r>
      <w:proofErr w:type="gramStart"/>
      <w:r w:rsidRPr="00605031">
        <w:rPr>
          <w:rFonts w:ascii="Helvetica" w:eastAsia="Times New Roman" w:hAnsi="Helvetica" w:cs="Helvetica"/>
          <w:color w:val="333333"/>
          <w:lang w:eastAsia="hu-HU"/>
        </w:rPr>
        <w:t>valamivel</w:t>
      </w:r>
      <w:proofErr w:type="gramEnd"/>
      <w:r w:rsidRPr="00605031">
        <w:rPr>
          <w:rFonts w:ascii="Helvetica" w:eastAsia="Times New Roman" w:hAnsi="Helvetica" w:cs="Helvetica"/>
          <w:color w:val="333333"/>
          <w:lang w:eastAsia="hu-HU"/>
        </w:rPr>
        <w:t xml:space="preserve"> nagyobb jelenléttel és kiterjesztéssel az SRH1540 nyitottabb és tágasabb hangzású, bár a TH600 könnyen felülmúlja mindkettőt a 3D-s hangteret illetően. Ez ismét egy kompromisszum, de nem akadályoz meg abban, hogy teljes mértékben élvezzem ezt a fejhallgatót.</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lang w:eastAsia="hu-HU"/>
        </w:rPr>
        <w:br/>
      </w:r>
      <w:r w:rsidRPr="00605031">
        <w:rPr>
          <w:rFonts w:ascii="Helvetica" w:eastAsia="Times New Roman" w:hAnsi="Helvetica" w:cs="Helvetica"/>
          <w:color w:val="333333"/>
          <w:lang w:eastAsia="hu-HU"/>
        </w:rPr>
        <w:t xml:space="preserve">Összességében nagyon szeretem az SRH1540-et. Azt, amit szerettem az SRH840-es testvérének hangzásában, és szinte minden szempontból jobb. Jobb basszus. Kiegyensúlyozottabb középpontok. Sima, </w:t>
      </w:r>
      <w:proofErr w:type="spellStart"/>
      <w:r w:rsidRPr="00605031">
        <w:rPr>
          <w:rFonts w:ascii="Helvetica" w:eastAsia="Times New Roman" w:hAnsi="Helvetica" w:cs="Helvetica"/>
          <w:color w:val="333333"/>
          <w:lang w:eastAsia="hu-HU"/>
        </w:rPr>
        <w:t>részletgazdag</w:t>
      </w:r>
      <w:proofErr w:type="spellEnd"/>
      <w:r w:rsidRPr="00605031">
        <w:rPr>
          <w:rFonts w:ascii="Helvetica" w:eastAsia="Times New Roman" w:hAnsi="Helvetica" w:cs="Helvetica"/>
          <w:color w:val="333333"/>
          <w:lang w:eastAsia="hu-HU"/>
        </w:rPr>
        <w:t xml:space="preserve"> csúcsok. Nagyobb térérzet és </w:t>
      </w:r>
      <w:proofErr w:type="spellStart"/>
      <w:r w:rsidRPr="00605031">
        <w:rPr>
          <w:rFonts w:ascii="Helvetica" w:eastAsia="Times New Roman" w:hAnsi="Helvetica" w:cs="Helvetica"/>
          <w:color w:val="333333"/>
          <w:lang w:eastAsia="hu-HU"/>
        </w:rPr>
        <w:lastRenderedPageBreak/>
        <w:t>hangszerelkülönülés</w:t>
      </w:r>
      <w:proofErr w:type="spellEnd"/>
      <w:r w:rsidRPr="00605031">
        <w:rPr>
          <w:rFonts w:ascii="Helvetica" w:eastAsia="Times New Roman" w:hAnsi="Helvetica" w:cs="Helvetica"/>
          <w:color w:val="333333"/>
          <w:lang w:eastAsia="hu-HU"/>
        </w:rPr>
        <w:t>. Ha szereti az SRH840-et, valószínűleg szeretni fogja az SRH1540-et, kivéve az árát, de erre később térünk ki.</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lang w:eastAsia="hu-HU"/>
        </w:rPr>
        <w:br/>
      </w:r>
      <w:r w:rsidRPr="00605031">
        <w:rPr>
          <w:rFonts w:ascii="Helvetica" w:eastAsia="Times New Roman" w:hAnsi="Helvetica" w:cs="Helvetica"/>
          <w:b/>
          <w:bCs/>
          <w:color w:val="333333"/>
          <w:lang w:eastAsia="hu-HU"/>
        </w:rPr>
        <w:t xml:space="preserve">A </w:t>
      </w:r>
      <w:proofErr w:type="gramStart"/>
      <w:r w:rsidRPr="00605031">
        <w:rPr>
          <w:rFonts w:ascii="Helvetica" w:eastAsia="Times New Roman" w:hAnsi="Helvetica" w:cs="Helvetica"/>
          <w:b/>
          <w:bCs/>
          <w:color w:val="333333"/>
          <w:lang w:eastAsia="hu-HU"/>
        </w:rPr>
        <w:t>Fit</w:t>
      </w:r>
      <w:proofErr w:type="gramEnd"/>
      <w:r w:rsidRPr="00605031">
        <w:rPr>
          <w:rFonts w:ascii="Helvetica" w:eastAsia="Times New Roman" w:hAnsi="Helvetica" w:cs="Helvetica"/>
          <w:color w:val="000000"/>
          <w:lang w:eastAsia="hu-HU"/>
        </w:rPr>
        <w:br/>
      </w:r>
      <w:r w:rsidRPr="00605031">
        <w:rPr>
          <w:rFonts w:ascii="Helvetica" w:eastAsia="Times New Roman" w:hAnsi="Helvetica" w:cs="Helvetica"/>
          <w:color w:val="333333"/>
          <w:lang w:eastAsia="hu-HU"/>
        </w:rPr>
        <w:t xml:space="preserve">Fit és a kényelem volt a legnagyobb motivációm arra, hogy elhagyjam az SRH840-et mindennapi vezetői fejhallgatóként. </w:t>
      </w:r>
      <w:proofErr w:type="gramStart"/>
      <w:r w:rsidRPr="00605031">
        <w:rPr>
          <w:rFonts w:ascii="Helvetica" w:eastAsia="Times New Roman" w:hAnsi="Helvetica" w:cs="Helvetica"/>
          <w:color w:val="333333"/>
          <w:lang w:eastAsia="hu-HU"/>
        </w:rPr>
        <w:t xml:space="preserve">Ha követi a </w:t>
      </w:r>
      <w:proofErr w:type="spellStart"/>
      <w:r w:rsidRPr="00605031">
        <w:rPr>
          <w:rFonts w:ascii="Helvetica" w:eastAsia="Times New Roman" w:hAnsi="Helvetica" w:cs="Helvetica"/>
          <w:color w:val="333333"/>
          <w:lang w:eastAsia="hu-HU"/>
        </w:rPr>
        <w:t>blogomat</w:t>
      </w:r>
      <w:proofErr w:type="spellEnd"/>
      <w:r w:rsidRPr="00605031">
        <w:rPr>
          <w:rFonts w:ascii="Helvetica" w:eastAsia="Times New Roman" w:hAnsi="Helvetica" w:cs="Helvetica"/>
          <w:color w:val="333333"/>
          <w:lang w:eastAsia="hu-HU"/>
        </w:rPr>
        <w:t xml:space="preserve"> vagy az  </w:t>
      </w:r>
      <w:proofErr w:type="spellStart"/>
      <w:r w:rsidR="000E42AD" w:rsidRPr="00605031">
        <w:rPr>
          <w:rFonts w:ascii="Helvetica" w:eastAsia="Times New Roman" w:hAnsi="Helvetica" w:cs="Helvetica"/>
          <w:color w:val="000000"/>
          <w:lang w:eastAsia="hu-HU"/>
        </w:rPr>
        <w:fldChar w:fldCharType="begin"/>
      </w:r>
      <w:r w:rsidRPr="00605031">
        <w:rPr>
          <w:rFonts w:ascii="Helvetica" w:eastAsia="Times New Roman" w:hAnsi="Helvetica" w:cs="Helvetica"/>
          <w:color w:val="000000"/>
          <w:lang w:eastAsia="hu-HU"/>
        </w:rPr>
        <w:instrText xml:space="preserve"> HYPERLINK "https://translate.google.com/website?sl=en&amp;tl=hu&amp;prev=search&amp;u=https://instagram.com/thesoundapprentice/" \t "_blank" </w:instrText>
      </w:r>
      <w:r w:rsidR="000E42AD" w:rsidRPr="00605031">
        <w:rPr>
          <w:rFonts w:ascii="Helvetica" w:eastAsia="Times New Roman" w:hAnsi="Helvetica" w:cs="Helvetica"/>
          <w:color w:val="000000"/>
          <w:lang w:eastAsia="hu-HU"/>
        </w:rPr>
        <w:fldChar w:fldCharType="separate"/>
      </w:r>
      <w:r w:rsidRPr="00605031">
        <w:rPr>
          <w:rFonts w:ascii="Helvetica" w:eastAsia="Times New Roman" w:hAnsi="Helvetica" w:cs="Helvetica"/>
          <w:b/>
          <w:bCs/>
          <w:color w:val="1262B3"/>
          <w:u w:val="single"/>
          <w:lang w:eastAsia="hu-HU"/>
        </w:rPr>
        <w:t>Instagramomat</w:t>
      </w:r>
      <w:proofErr w:type="spellEnd"/>
      <w:r w:rsidR="000E42AD" w:rsidRPr="00605031">
        <w:rPr>
          <w:rFonts w:ascii="Helvetica" w:eastAsia="Times New Roman" w:hAnsi="Helvetica" w:cs="Helvetica"/>
          <w:color w:val="000000"/>
          <w:lang w:eastAsia="hu-HU"/>
        </w:rPr>
        <w:fldChar w:fldCharType="end"/>
      </w:r>
      <w:r w:rsidRPr="00605031">
        <w:rPr>
          <w:rFonts w:ascii="Helvetica" w:eastAsia="Times New Roman" w:hAnsi="Helvetica" w:cs="Helvetica"/>
          <w:color w:val="333333"/>
          <w:lang w:eastAsia="hu-HU"/>
        </w:rPr>
        <w:t> , tudhatja, hogy nagy lépéseket tettem  </w:t>
      </w:r>
      <w:hyperlink r:id="rId8" w:tgtFrame="_blank" w:history="1">
        <w:r w:rsidRPr="00605031">
          <w:rPr>
            <w:rFonts w:ascii="Helvetica" w:eastAsia="Times New Roman" w:hAnsi="Helvetica" w:cs="Helvetica"/>
            <w:b/>
            <w:bCs/>
            <w:color w:val="1262B3"/>
            <w:u w:val="single"/>
            <w:lang w:eastAsia="hu-HU"/>
          </w:rPr>
          <w:t>az obszcén nehéz SRH840 fejpánt módosítása érdekében</w:t>
        </w:r>
      </w:hyperlink>
      <w:r w:rsidRPr="00605031">
        <w:rPr>
          <w:rFonts w:ascii="Helvetica" w:eastAsia="Times New Roman" w:hAnsi="Helvetica" w:cs="Helvetica"/>
          <w:color w:val="333333"/>
          <w:lang w:eastAsia="hu-HU"/>
        </w:rPr>
        <w:t>  (talán túlzás), és olyan fülpárnákat találtam, amelyek jobb hőelvezetést, kényelmet és általános teljesítményt biztosítanak ( </w:t>
      </w:r>
      <w:proofErr w:type="spellStart"/>
      <w:proofErr w:type="gramEnd"/>
      <w:r w:rsidR="000E42AD" w:rsidRPr="00605031">
        <w:rPr>
          <w:rFonts w:ascii="Helvetica" w:eastAsia="Times New Roman" w:hAnsi="Helvetica" w:cs="Helvetica"/>
          <w:color w:val="000000"/>
          <w:lang w:eastAsia="hu-HU"/>
        </w:rPr>
        <w:fldChar w:fldCharType="begin"/>
      </w:r>
      <w:r w:rsidRPr="00605031">
        <w:rPr>
          <w:rFonts w:ascii="Helvetica" w:eastAsia="Times New Roman" w:hAnsi="Helvetica" w:cs="Helvetica"/>
          <w:color w:val="000000"/>
          <w:lang w:eastAsia="hu-HU"/>
        </w:rPr>
        <w:instrText xml:space="preserve"> HYPERLINK "https://translate.google.com/website?sl=en&amp;tl=hu&amp;prev=search&amp;u=http://thesoundapprentice.blogspot.com/2014/12/brainwavz-hm5-ear-pads.html" \t "_blank" </w:instrText>
      </w:r>
      <w:r w:rsidR="000E42AD" w:rsidRPr="00605031">
        <w:rPr>
          <w:rFonts w:ascii="Helvetica" w:eastAsia="Times New Roman" w:hAnsi="Helvetica" w:cs="Helvetica"/>
          <w:color w:val="000000"/>
          <w:lang w:eastAsia="hu-HU"/>
        </w:rPr>
        <w:fldChar w:fldCharType="separate"/>
      </w:r>
      <w:r w:rsidRPr="00605031">
        <w:rPr>
          <w:rFonts w:ascii="Helvetica" w:eastAsia="Times New Roman" w:hAnsi="Helvetica" w:cs="Helvetica"/>
          <w:b/>
          <w:bCs/>
          <w:color w:val="1262B3"/>
          <w:u w:val="single"/>
          <w:lang w:eastAsia="hu-HU"/>
        </w:rPr>
        <w:t>Brainwavz</w:t>
      </w:r>
      <w:proofErr w:type="spellEnd"/>
      <w:r w:rsidRPr="00605031">
        <w:rPr>
          <w:rFonts w:ascii="Helvetica" w:eastAsia="Times New Roman" w:hAnsi="Helvetica" w:cs="Helvetica"/>
          <w:b/>
          <w:bCs/>
          <w:color w:val="1262B3"/>
          <w:u w:val="single"/>
          <w:lang w:eastAsia="hu-HU"/>
        </w:rPr>
        <w:t xml:space="preserve"> HM5 ferde párnák, kérem</w:t>
      </w:r>
      <w:r w:rsidR="000E42AD" w:rsidRPr="00605031">
        <w:rPr>
          <w:rFonts w:ascii="Helvetica" w:eastAsia="Times New Roman" w:hAnsi="Helvetica" w:cs="Helvetica"/>
          <w:color w:val="000000"/>
          <w:lang w:eastAsia="hu-HU"/>
        </w:rPr>
        <w:fldChar w:fldCharType="end"/>
      </w:r>
      <w:r w:rsidRPr="00605031">
        <w:rPr>
          <w:rFonts w:ascii="Helvetica" w:eastAsia="Times New Roman" w:hAnsi="Helvetica" w:cs="Helvetica"/>
          <w:color w:val="333333"/>
          <w:lang w:eastAsia="hu-HU"/>
        </w:rPr>
        <w:t>). Bár a finomításaim egy ideig biztosan boldogok voltak, nem voltam elég elégedett.</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lang w:eastAsia="hu-HU"/>
        </w:rPr>
        <w:br/>
      </w:r>
      <w:r w:rsidRPr="00605031">
        <w:rPr>
          <w:rFonts w:ascii="Helvetica" w:eastAsia="Times New Roman" w:hAnsi="Helvetica" w:cs="Helvetica"/>
          <w:color w:val="333333"/>
          <w:lang w:eastAsia="hu-HU"/>
        </w:rPr>
        <w:t xml:space="preserve">Bátran állíthatom, hogy az SRH1540 több fokozattal feljebb viszi a kényelmi szintet. Az SRH1540 elegáns, modern dizájnja megőrzi az SRH840-hez hasonló általános formát, de a nehéz, fröccsöntött műanyagokat és a túlméretezett fejpántot karcsúsított alumínium és mutatós szénszálas biteket kínálja. Miközben elveszíti a fejhallgató összecsukásának képességét a szállításhoz, nő a megjelenés és a súlymegtakarítás (az állítólagos 286 grammos, szemben az SRH840-em, amely 376 grammos előzetes és 324 grammos utólagos </w:t>
      </w:r>
      <w:proofErr w:type="spellStart"/>
      <w:r w:rsidRPr="00605031">
        <w:rPr>
          <w:rFonts w:ascii="Helvetica" w:eastAsia="Times New Roman" w:hAnsi="Helvetica" w:cs="Helvetica"/>
          <w:color w:val="333333"/>
          <w:lang w:eastAsia="hu-HU"/>
        </w:rPr>
        <w:t>modokkal</w:t>
      </w:r>
      <w:proofErr w:type="spellEnd"/>
      <w:r w:rsidRPr="00605031">
        <w:rPr>
          <w:rFonts w:ascii="Helvetica" w:eastAsia="Times New Roman" w:hAnsi="Helvetica" w:cs="Helvetica"/>
          <w:color w:val="333333"/>
          <w:lang w:eastAsia="hu-HU"/>
        </w:rPr>
        <w:t>). Ezzel az SRH1540 ugyanabba a súlycsoportba kerül, mint a HD650 és TH600.</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lang w:eastAsia="hu-HU"/>
        </w:rPr>
        <w:br/>
      </w:r>
      <w:proofErr w:type="gramStart"/>
      <w:r w:rsidRPr="00605031">
        <w:rPr>
          <w:rFonts w:ascii="Helvetica" w:eastAsia="Times New Roman" w:hAnsi="Helvetica" w:cs="Helvetica"/>
          <w:color w:val="333333"/>
          <w:lang w:eastAsia="hu-HU"/>
        </w:rPr>
        <w:t>A készleten lévő fejpánt egy lépés az SRH840-hez képest. Hasonló formájú, de csökkentett méretű, és középső kivágással rendelkezik a súly és az érintkezési pontok csökkentése érdekében. A párnázás minimális, de egyelőre elegendőnek tűnik. Idővel lehet, hogy hozzáadok egy  </w:t>
      </w:r>
      <w:hyperlink r:id="rId9" w:tgtFrame="_blank" w:history="1">
        <w:r w:rsidRPr="00605031">
          <w:rPr>
            <w:rFonts w:ascii="Helvetica" w:eastAsia="Times New Roman" w:hAnsi="Helvetica" w:cs="Helvetica"/>
            <w:b/>
            <w:bCs/>
            <w:color w:val="1262B3"/>
            <w:u w:val="single"/>
            <w:lang w:eastAsia="hu-HU"/>
          </w:rPr>
          <w:t>további betétet vagy</w:t>
        </w:r>
      </w:hyperlink>
      <w:r w:rsidRPr="00605031">
        <w:rPr>
          <w:rFonts w:ascii="Helvetica" w:eastAsia="Times New Roman" w:hAnsi="Helvetica" w:cs="Helvetica"/>
          <w:color w:val="333333"/>
          <w:lang w:eastAsia="hu-HU"/>
        </w:rPr>
        <w:t xml:space="preserve">  gyapjúfóliát, mint a </w:t>
      </w:r>
      <w:proofErr w:type="spellStart"/>
      <w:r w:rsidRPr="00605031">
        <w:rPr>
          <w:rFonts w:ascii="Helvetica" w:eastAsia="Times New Roman" w:hAnsi="Helvetica" w:cs="Helvetica"/>
          <w:color w:val="333333"/>
          <w:lang w:eastAsia="hu-HU"/>
        </w:rPr>
        <w:t>HiFiMan</w:t>
      </w:r>
      <w:proofErr w:type="spellEnd"/>
      <w:r w:rsidRPr="00605031">
        <w:rPr>
          <w:rFonts w:ascii="Helvetica" w:eastAsia="Times New Roman" w:hAnsi="Helvetica" w:cs="Helvetica"/>
          <w:color w:val="333333"/>
          <w:lang w:eastAsia="hu-HU"/>
        </w:rPr>
        <w:t xml:space="preserve"> HE-500 és az </w:t>
      </w:r>
      <w:proofErr w:type="spellStart"/>
      <w:r w:rsidRPr="00605031">
        <w:rPr>
          <w:rFonts w:ascii="Helvetica" w:eastAsia="Times New Roman" w:hAnsi="Helvetica" w:cs="Helvetica"/>
          <w:color w:val="333333"/>
          <w:lang w:eastAsia="hu-HU"/>
        </w:rPr>
        <w:t>Audeze</w:t>
      </w:r>
      <w:proofErr w:type="spellEnd"/>
      <w:r w:rsidRPr="00605031">
        <w:rPr>
          <w:rFonts w:ascii="Helvetica" w:eastAsia="Times New Roman" w:hAnsi="Helvetica" w:cs="Helvetica"/>
          <w:color w:val="333333"/>
          <w:lang w:eastAsia="hu-HU"/>
        </w:rPr>
        <w:t xml:space="preserve"> LCD-X esetében, de nem látok azonnali igényt rá. Ezenkívül a fejpánt meglehetősen</w:t>
      </w:r>
      <w:proofErr w:type="gramEnd"/>
      <w:r w:rsidRPr="00605031">
        <w:rPr>
          <w:rFonts w:ascii="Helvetica" w:eastAsia="Times New Roman" w:hAnsi="Helvetica" w:cs="Helvetica"/>
          <w:color w:val="333333"/>
          <w:lang w:eastAsia="hu-HU"/>
        </w:rPr>
        <w:t xml:space="preserve"> </w:t>
      </w:r>
      <w:proofErr w:type="gramStart"/>
      <w:r w:rsidRPr="00605031">
        <w:rPr>
          <w:rFonts w:ascii="Helvetica" w:eastAsia="Times New Roman" w:hAnsi="Helvetica" w:cs="Helvetica"/>
          <w:color w:val="333333"/>
          <w:lang w:eastAsia="hu-HU"/>
        </w:rPr>
        <w:t>rugalmas</w:t>
      </w:r>
      <w:proofErr w:type="gramEnd"/>
      <w:r w:rsidRPr="00605031">
        <w:rPr>
          <w:rFonts w:ascii="Helvetica" w:eastAsia="Times New Roman" w:hAnsi="Helvetica" w:cs="Helvetica"/>
          <w:color w:val="333333"/>
          <w:lang w:eastAsia="hu-HU"/>
        </w:rPr>
        <w:t xml:space="preserve">, lehetővé téve, hogy egy kicsit meghajlítsa, hogy enyhítse a szorítóerőt. Itt nem volt probléma, de a nagyobb fejűek, mint az összes </w:t>
      </w:r>
      <w:proofErr w:type="spellStart"/>
      <w:r w:rsidRPr="00605031">
        <w:rPr>
          <w:rFonts w:ascii="Helvetica" w:eastAsia="Times New Roman" w:hAnsi="Helvetica" w:cs="Helvetica"/>
          <w:color w:val="333333"/>
          <w:lang w:eastAsia="hu-HU"/>
        </w:rPr>
        <w:t>Shure</w:t>
      </w:r>
      <w:proofErr w:type="spellEnd"/>
      <w:r w:rsidRPr="00605031">
        <w:rPr>
          <w:rFonts w:ascii="Helvetica" w:eastAsia="Times New Roman" w:hAnsi="Helvetica" w:cs="Helvetica"/>
          <w:color w:val="333333"/>
          <w:lang w:eastAsia="hu-HU"/>
        </w:rPr>
        <w:t xml:space="preserve"> fejhallgató, szilárdan megragadhatják az embert. </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p>
    <w:p w:rsidR="00605031" w:rsidRPr="00605031" w:rsidRDefault="000E42AD" w:rsidP="00605031">
      <w:pPr>
        <w:shd w:val="clear" w:color="auto" w:fill="E6E6E6"/>
        <w:spacing w:after="0"/>
        <w:ind w:left="0" w:firstLine="0"/>
        <w:jc w:val="center"/>
        <w:textAlignment w:val="top"/>
        <w:rPr>
          <w:rFonts w:ascii="Helvetica" w:eastAsia="Times New Roman" w:hAnsi="Helvetica" w:cs="Helvetica"/>
          <w:color w:val="333333"/>
          <w:sz w:val="8"/>
          <w:szCs w:val="8"/>
          <w:lang w:eastAsia="hu-HU"/>
        </w:rPr>
      </w:pPr>
      <w:hyperlink r:id="rId10" w:tgtFrame="_blank" w:history="1">
        <w:r w:rsidR="00605031">
          <w:rPr>
            <w:rFonts w:ascii="Helvetica" w:eastAsia="Times New Roman" w:hAnsi="Helvetica" w:cs="Helvetica"/>
            <w:noProof/>
            <w:color w:val="1262B3"/>
            <w:sz w:val="8"/>
            <w:szCs w:val="8"/>
            <w:lang w:eastAsia="hu-HU"/>
          </w:rPr>
          <w:drawing>
            <wp:inline distT="0" distB="0" distL="0" distR="0">
              <wp:extent cx="3048000" cy="2030095"/>
              <wp:effectExtent l="19050" t="0" r="0" b="0"/>
              <wp:docPr id="2" name="Kép 2" descr="https://translate.google.com/website?sl=en&amp;tl=hu&amp;prev=search&amp;u=http://2.bp.blogspot.com/-KICErDSHPC0/VjGiQ2lLPKI/AAAAAAAAD0Q/3c0PKGx9xTg/s320/DSCF2935.jpg">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ranslate.google.com/website?sl=en&amp;tl=hu&amp;prev=search&amp;u=http://2.bp.blogspot.com/-KICErDSHPC0/VjGiQ2lLPKI/AAAAAAAAD0Q/3c0PKGx9xTg/s320/DSCF2935.jpg">
                        <a:hlinkClick r:id="rId10" tgtFrame="&quot;_blank&quot;"/>
                      </pic:cNvPr>
                      <pic:cNvPicPr>
                        <a:picLocks noChangeAspect="1" noChangeArrowheads="1"/>
                      </pic:cNvPicPr>
                    </pic:nvPicPr>
                    <pic:blipFill>
                      <a:blip r:embed="rId11"/>
                      <a:srcRect/>
                      <a:stretch>
                        <a:fillRect/>
                      </a:stretch>
                    </pic:blipFill>
                    <pic:spPr bwMode="auto">
                      <a:xfrm>
                        <a:off x="0" y="0"/>
                        <a:ext cx="3048000" cy="2030095"/>
                      </a:xfrm>
                      <a:prstGeom prst="rect">
                        <a:avLst/>
                      </a:prstGeom>
                      <a:noFill/>
                      <a:ln w="9525">
                        <a:noFill/>
                        <a:miter lim="800000"/>
                        <a:headEnd/>
                        <a:tailEnd/>
                      </a:ln>
                    </pic:spPr>
                  </pic:pic>
                </a:graphicData>
              </a:graphic>
            </wp:inline>
          </w:drawing>
        </w:r>
        <w:r w:rsidR="00605031" w:rsidRPr="00605031">
          <w:rPr>
            <w:rFonts w:ascii="Helvetica" w:eastAsia="Times New Roman" w:hAnsi="Helvetica" w:cs="Helvetica"/>
            <w:color w:val="1262B3"/>
            <w:sz w:val="8"/>
            <w:u w:val="single"/>
            <w:lang w:eastAsia="hu-HU"/>
          </w:rPr>
          <w:t> </w:t>
        </w:r>
      </w:hyperlink>
      <w:r w:rsidR="00605031" w:rsidRPr="00605031">
        <w:rPr>
          <w:rFonts w:ascii="Helvetica" w:eastAsia="Times New Roman" w:hAnsi="Helvetica" w:cs="Helvetica"/>
          <w:color w:val="333333"/>
          <w:sz w:val="8"/>
          <w:szCs w:val="8"/>
          <w:lang w:eastAsia="hu-HU"/>
        </w:rPr>
        <w:t>)</w:t>
      </w:r>
    </w:p>
    <w:p w:rsidR="00605031" w:rsidRPr="00605031" w:rsidRDefault="00605031" w:rsidP="00605031">
      <w:pPr>
        <w:shd w:val="clear" w:color="auto" w:fill="E6E6E6"/>
        <w:spacing w:after="0"/>
        <w:ind w:left="0" w:firstLine="0"/>
        <w:textAlignment w:val="top"/>
        <w:rPr>
          <w:rFonts w:ascii="Helvetica" w:eastAsia="Times New Roman" w:hAnsi="Helvetica" w:cs="Helvetica"/>
          <w:color w:val="000000"/>
          <w:lang w:eastAsia="hu-HU"/>
        </w:rPr>
      </w:pPr>
      <w:r w:rsidRPr="00605031">
        <w:rPr>
          <w:rFonts w:ascii="Helvetica" w:eastAsia="Times New Roman" w:hAnsi="Helvetica" w:cs="Helvetica"/>
          <w:color w:val="333333"/>
          <w:lang w:eastAsia="hu-HU"/>
        </w:rPr>
        <w:t xml:space="preserve">Végül leérünk a fülpárnákra. Az SRH1540 vastag, perforált </w:t>
      </w:r>
      <w:proofErr w:type="spellStart"/>
      <w:r w:rsidRPr="00605031">
        <w:rPr>
          <w:rFonts w:ascii="Helvetica" w:eastAsia="Times New Roman" w:hAnsi="Helvetica" w:cs="Helvetica"/>
          <w:color w:val="333333"/>
          <w:lang w:eastAsia="hu-HU"/>
        </w:rPr>
        <w:t>Alcantara</w:t>
      </w:r>
      <w:proofErr w:type="spellEnd"/>
      <w:r w:rsidRPr="00605031">
        <w:rPr>
          <w:rFonts w:ascii="Helvetica" w:eastAsia="Times New Roman" w:hAnsi="Helvetica" w:cs="Helvetica"/>
          <w:color w:val="333333"/>
          <w:lang w:eastAsia="hu-HU"/>
        </w:rPr>
        <w:t xml:space="preserve"> fülpárnával rendelkezik, amely kielégítően kényelmes. Ez jelentős előrelépés az SRH840 és SRH940 vékonyabb bőr- és velúr fülpárnáihoz képest. A zajszigetelés nem tűnik olyan jónak, mint az SRH840-nél, de ennek mérésére nincs pontos módszerem. Úgy tűnik, hogy ezzel a fülpárnával sem nő fel annyira a hő. A párnák is könnyen cserélhetők.</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lang w:eastAsia="hu-HU"/>
        </w:rPr>
        <w:br/>
      </w:r>
      <w:r w:rsidRPr="00605031">
        <w:rPr>
          <w:rFonts w:ascii="Helvetica" w:eastAsia="Times New Roman" w:hAnsi="Helvetica" w:cs="Helvetica"/>
          <w:color w:val="333333"/>
          <w:lang w:eastAsia="hu-HU"/>
        </w:rPr>
        <w:t>Összességében az SRH1540 egy könnyű, kényelmes és stílusos fejhallgató, amely jól illeszkedik és meglehetősen jól zárja a zajt. </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lang w:eastAsia="hu-HU"/>
        </w:rPr>
        <w:br/>
      </w:r>
      <w:proofErr w:type="gramStart"/>
      <w:r w:rsidRPr="00605031">
        <w:rPr>
          <w:rFonts w:ascii="Helvetica" w:eastAsia="Times New Roman" w:hAnsi="Helvetica" w:cs="Helvetica"/>
          <w:b/>
          <w:bCs/>
          <w:color w:val="333333"/>
          <w:lang w:eastAsia="hu-HU"/>
        </w:rPr>
        <w:t>A</w:t>
      </w:r>
      <w:proofErr w:type="gramEnd"/>
      <w:r w:rsidRPr="00605031">
        <w:rPr>
          <w:rFonts w:ascii="Helvetica" w:eastAsia="Times New Roman" w:hAnsi="Helvetica" w:cs="Helvetica"/>
          <w:b/>
          <w:bCs/>
          <w:color w:val="333333"/>
          <w:lang w:eastAsia="hu-HU"/>
        </w:rPr>
        <w:t xml:space="preserve"> </w:t>
      </w:r>
      <w:proofErr w:type="spellStart"/>
      <w:r w:rsidRPr="00605031">
        <w:rPr>
          <w:rFonts w:ascii="Helvetica" w:eastAsia="Times New Roman" w:hAnsi="Helvetica" w:cs="Helvetica"/>
          <w:b/>
          <w:bCs/>
          <w:color w:val="333333"/>
          <w:lang w:eastAsia="hu-HU"/>
        </w:rPr>
        <w:t>Gripes</w:t>
      </w:r>
      <w:proofErr w:type="spellEnd"/>
      <w:r w:rsidRPr="00605031">
        <w:rPr>
          <w:rFonts w:ascii="Helvetica" w:eastAsia="Times New Roman" w:hAnsi="Helvetica" w:cs="Helvetica"/>
          <w:color w:val="000000"/>
          <w:lang w:eastAsia="hu-HU"/>
        </w:rPr>
        <w:br/>
      </w:r>
      <w:r w:rsidRPr="00605031">
        <w:rPr>
          <w:rFonts w:ascii="Helvetica" w:eastAsia="Times New Roman" w:hAnsi="Helvetica" w:cs="Helvetica"/>
          <w:color w:val="333333"/>
          <w:lang w:eastAsia="hu-HU"/>
        </w:rPr>
        <w:t xml:space="preserve">Bármennyire is szeretem az SRH1540-et, van néhány problémám vele. Kezdetnek az ár szerintem túlzó. Nincsenek aggályaim a teljesítménnyel, a megjelenéssel vagy a </w:t>
      </w:r>
      <w:r w:rsidRPr="00605031">
        <w:rPr>
          <w:rFonts w:ascii="Helvetica" w:eastAsia="Times New Roman" w:hAnsi="Helvetica" w:cs="Helvetica"/>
          <w:color w:val="333333"/>
          <w:lang w:eastAsia="hu-HU"/>
        </w:rPr>
        <w:lastRenderedPageBreak/>
        <w:t>kényelemmel kapcsolatban, de 499 dolláros új áron azt hiszem, azt vártam, hogy robusztusabb lesz, vagy ilyesmi. Teljes kiskereskedelmi áron nagyon nehezen tudom mindenkinek ajánlani ezt a fejhallgatót, de 300-375 dollárért a használt és nyitott modellekért sokkal jobb ár-érték aránynak tartom. </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lang w:eastAsia="hu-HU"/>
        </w:rPr>
        <w:br/>
      </w:r>
      <w:proofErr w:type="gramStart"/>
      <w:r w:rsidRPr="00605031">
        <w:rPr>
          <w:rFonts w:ascii="Helvetica" w:eastAsia="Times New Roman" w:hAnsi="Helvetica" w:cs="Helvetica"/>
          <w:color w:val="333333"/>
          <w:lang w:eastAsia="hu-HU"/>
        </w:rPr>
        <w:t>A</w:t>
      </w:r>
      <w:proofErr w:type="gramEnd"/>
      <w:r w:rsidRPr="00605031">
        <w:rPr>
          <w:rFonts w:ascii="Helvetica" w:eastAsia="Times New Roman" w:hAnsi="Helvetica" w:cs="Helvetica"/>
          <w:color w:val="333333"/>
          <w:lang w:eastAsia="hu-HU"/>
        </w:rPr>
        <w:t xml:space="preserve"> tartozékokat tekintve az SRH1540 egy extra párnakészlettel, egy ¼”</w:t>
      </w:r>
      <w:proofErr w:type="spellStart"/>
      <w:r w:rsidRPr="00605031">
        <w:rPr>
          <w:rFonts w:ascii="Helvetica" w:eastAsia="Times New Roman" w:hAnsi="Helvetica" w:cs="Helvetica"/>
          <w:color w:val="333333"/>
          <w:lang w:eastAsia="hu-HU"/>
        </w:rPr>
        <w:t>-os</w:t>
      </w:r>
      <w:proofErr w:type="spellEnd"/>
      <w:r w:rsidRPr="00605031">
        <w:rPr>
          <w:rFonts w:ascii="Helvetica" w:eastAsia="Times New Roman" w:hAnsi="Helvetica" w:cs="Helvetica"/>
          <w:color w:val="333333"/>
          <w:lang w:eastAsia="hu-HU"/>
        </w:rPr>
        <w:t xml:space="preserve"> adapterrel, egy kemény utazótáskával és két levehető kábellel érkezik. </w:t>
      </w:r>
      <w:proofErr w:type="gramStart"/>
      <w:r w:rsidRPr="00605031">
        <w:rPr>
          <w:rFonts w:ascii="Helvetica" w:eastAsia="Times New Roman" w:hAnsi="Helvetica" w:cs="Helvetica"/>
          <w:color w:val="333333"/>
          <w:lang w:eastAsia="hu-HU"/>
        </w:rPr>
        <w:t>Íme</w:t>
      </w:r>
      <w:proofErr w:type="gramEnd"/>
      <w:r w:rsidRPr="00605031">
        <w:rPr>
          <w:rFonts w:ascii="Helvetica" w:eastAsia="Times New Roman" w:hAnsi="Helvetica" w:cs="Helvetica"/>
          <w:color w:val="333333"/>
          <w:lang w:eastAsia="hu-HU"/>
        </w:rPr>
        <w:t xml:space="preserve"> az ostoba rész; a kábelek egyforma 6 láb hosszú egyenes kábelek. Miért? Hajrá </w:t>
      </w:r>
      <w:proofErr w:type="spellStart"/>
      <w:r w:rsidRPr="00605031">
        <w:rPr>
          <w:rFonts w:ascii="Helvetica" w:eastAsia="Times New Roman" w:hAnsi="Helvetica" w:cs="Helvetica"/>
          <w:color w:val="333333"/>
          <w:lang w:eastAsia="hu-HU"/>
        </w:rPr>
        <w:t>Shure</w:t>
      </w:r>
      <w:proofErr w:type="spellEnd"/>
      <w:r w:rsidRPr="00605031">
        <w:rPr>
          <w:rFonts w:ascii="Helvetica" w:eastAsia="Times New Roman" w:hAnsi="Helvetica" w:cs="Helvetica"/>
          <w:color w:val="333333"/>
          <w:lang w:eastAsia="hu-HU"/>
        </w:rPr>
        <w:t xml:space="preserve">. Adjon nekünk egy rövid kábelt mobil használatra, és adjon nekünk egy 10 láb hosszút, amit a lehallgató helyiségeinkben használhatunk. A kábelek is olcsónak tűnnek. Az SRH840 10 láb hosszú tekercses kábeléhez képest az SRH1540 vékonyabbnak tűnik, mikrofonosabbnak </w:t>
      </w:r>
      <w:proofErr w:type="gramStart"/>
      <w:r w:rsidRPr="00605031">
        <w:rPr>
          <w:rFonts w:ascii="Helvetica" w:eastAsia="Times New Roman" w:hAnsi="Helvetica" w:cs="Helvetica"/>
          <w:color w:val="333333"/>
          <w:lang w:eastAsia="hu-HU"/>
        </w:rPr>
        <w:t>tűnik</w:t>
      </w:r>
      <w:proofErr w:type="gramEnd"/>
      <w:r w:rsidRPr="00605031">
        <w:rPr>
          <w:rFonts w:ascii="Helvetica" w:eastAsia="Times New Roman" w:hAnsi="Helvetica" w:cs="Helvetica"/>
          <w:color w:val="333333"/>
          <w:lang w:eastAsia="hu-HU"/>
        </w:rPr>
        <w:t xml:space="preserve"> és könnyen megtörik. Ez is kétoldalas, szemben az SRH840 egyoldalas kialakításával.</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lang w:eastAsia="hu-HU"/>
        </w:rPr>
        <w:br/>
      </w:r>
      <w:r w:rsidRPr="00605031">
        <w:rPr>
          <w:rFonts w:ascii="Helvetica" w:eastAsia="Times New Roman" w:hAnsi="Helvetica" w:cs="Helvetica"/>
          <w:color w:val="333333"/>
          <w:lang w:eastAsia="hu-HU"/>
        </w:rPr>
        <w:t xml:space="preserve">Az utolsó kisebb gondom az, hogy a kengyelek nem forognak vízszintesen, mint az SRH840-en. Ez nem nagy probléma, ha az alappárnákat tervezi használni, de nagyon tetszett a </w:t>
      </w:r>
      <w:proofErr w:type="spellStart"/>
      <w:r w:rsidRPr="00605031">
        <w:rPr>
          <w:rFonts w:ascii="Helvetica" w:eastAsia="Times New Roman" w:hAnsi="Helvetica" w:cs="Helvetica"/>
          <w:color w:val="333333"/>
          <w:lang w:eastAsia="hu-HU"/>
        </w:rPr>
        <w:t>Brainwavz</w:t>
      </w:r>
      <w:proofErr w:type="spellEnd"/>
      <w:r w:rsidRPr="00605031">
        <w:rPr>
          <w:rFonts w:ascii="Helvetica" w:eastAsia="Times New Roman" w:hAnsi="Helvetica" w:cs="Helvetica"/>
          <w:color w:val="333333"/>
          <w:lang w:eastAsia="hu-HU"/>
        </w:rPr>
        <w:t xml:space="preserve"> HM5 ferde fülpárnák teljesítménye az SRH840-en. Kipróbáltam őket az SRH1540-en, de nem lehet velük jó tömítést szerezni, mert a fülkagyló nem tud elcsavarni, hogy a fejéhez igazodjon.</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lang w:eastAsia="hu-HU"/>
        </w:rPr>
        <w:br/>
      </w:r>
      <w:r w:rsidRPr="00605031">
        <w:rPr>
          <w:rFonts w:ascii="Helvetica" w:eastAsia="Times New Roman" w:hAnsi="Helvetica" w:cs="Helvetica"/>
          <w:b/>
          <w:bCs/>
          <w:color w:val="333333"/>
          <w:lang w:eastAsia="hu-HU"/>
        </w:rPr>
        <w:t>Ennyi, ennyi</w:t>
      </w:r>
      <w:r w:rsidRPr="00605031">
        <w:rPr>
          <w:rFonts w:ascii="Helvetica" w:eastAsia="Times New Roman" w:hAnsi="Helvetica" w:cs="Helvetica"/>
          <w:color w:val="000000"/>
          <w:lang w:eastAsia="hu-HU"/>
        </w:rPr>
        <w:br/>
      </w:r>
      <w:r w:rsidRPr="00605031">
        <w:rPr>
          <w:rFonts w:ascii="Helvetica" w:eastAsia="Times New Roman" w:hAnsi="Helvetica" w:cs="Helvetica"/>
          <w:color w:val="333333"/>
          <w:lang w:eastAsia="hu-HU"/>
        </w:rPr>
        <w:t>Összefoglalva, az SRH1540 egy olyan fejhallgató, amelyet egész nap viselhet. Jól néz ki. Jó érzés. </w:t>
      </w:r>
      <w:proofErr w:type="gramStart"/>
      <w:r w:rsidRPr="00605031">
        <w:rPr>
          <w:rFonts w:ascii="Helvetica" w:eastAsia="Times New Roman" w:hAnsi="Helvetica" w:cs="Helvetica"/>
          <w:color w:val="333333"/>
          <w:lang w:eastAsia="hu-HU"/>
        </w:rPr>
        <w:t>És</w:t>
      </w:r>
      <w:proofErr w:type="gramEnd"/>
      <w:r w:rsidRPr="00605031">
        <w:rPr>
          <w:rFonts w:ascii="Helvetica" w:eastAsia="Times New Roman" w:hAnsi="Helvetica" w:cs="Helvetica"/>
          <w:color w:val="333333"/>
          <w:lang w:eastAsia="hu-HU"/>
        </w:rPr>
        <w:t xml:space="preserve"> ami a legfontosabb, jól hangzik. Ez egy szórakoztató fejhallgató, amelyet hallgatni lehet. Kiváló mélyhangokat, meleg középeket és </w:t>
      </w:r>
      <w:proofErr w:type="spellStart"/>
      <w:r w:rsidRPr="00605031">
        <w:rPr>
          <w:rFonts w:ascii="Helvetica" w:eastAsia="Times New Roman" w:hAnsi="Helvetica" w:cs="Helvetica"/>
          <w:color w:val="333333"/>
          <w:lang w:eastAsia="hu-HU"/>
        </w:rPr>
        <w:t>részletgazdag</w:t>
      </w:r>
      <w:proofErr w:type="spellEnd"/>
      <w:r w:rsidRPr="00605031">
        <w:rPr>
          <w:rFonts w:ascii="Helvetica" w:eastAsia="Times New Roman" w:hAnsi="Helvetica" w:cs="Helvetica"/>
          <w:color w:val="333333"/>
          <w:lang w:eastAsia="hu-HU"/>
        </w:rPr>
        <w:t xml:space="preserve"> magas hangokat kínál, amelyek szépen kiegyensúlyozottak. Ha megfelelő áron szerzi be az SRH1540-et, akkor tényleg nem tévedhet.</w:t>
      </w:r>
    </w:p>
    <w:p w:rsidR="00605031" w:rsidRPr="00605031" w:rsidRDefault="00605031" w:rsidP="00605031">
      <w:pPr>
        <w:shd w:val="clear" w:color="auto" w:fill="E6E6E6"/>
        <w:spacing w:after="0"/>
        <w:ind w:left="0" w:firstLine="0"/>
        <w:textAlignment w:val="top"/>
        <w:rPr>
          <w:rFonts w:ascii="Helvetica" w:eastAsia="Times New Roman" w:hAnsi="Helvetica" w:cs="Helvetica"/>
          <w:color w:val="000000"/>
          <w:lang w:eastAsia="hu-HU"/>
        </w:rPr>
      </w:pPr>
      <w:r w:rsidRPr="00605031">
        <w:rPr>
          <w:rFonts w:ascii="Helvetica" w:eastAsia="Times New Roman" w:hAnsi="Helvetica" w:cs="Helvetica"/>
          <w:color w:val="000000"/>
          <w:sz w:val="8"/>
          <w:szCs w:val="8"/>
          <w:lang w:eastAsia="hu-HU"/>
        </w:rPr>
        <w:t> </w:t>
      </w:r>
      <w:r w:rsidRPr="00605031">
        <w:rPr>
          <w:rFonts w:ascii="Helvetica" w:eastAsia="Times New Roman" w:hAnsi="Helvetica" w:cs="Helvetica"/>
          <w:color w:val="000000"/>
          <w:sz w:val="8"/>
          <w:szCs w:val="8"/>
          <w:lang w:eastAsia="hu-HU"/>
        </w:rPr>
        <w:br/>
      </w:r>
      <w:r w:rsidRPr="00605031">
        <w:rPr>
          <w:rFonts w:ascii="Helvetica" w:eastAsia="Times New Roman" w:hAnsi="Helvetica" w:cs="Helvetica"/>
          <w:color w:val="000000"/>
          <w:sz w:val="8"/>
          <w:szCs w:val="8"/>
          <w:lang w:eastAsia="hu-HU"/>
        </w:rPr>
        <w:br/>
      </w:r>
      <w:r w:rsidRPr="00605031">
        <w:rPr>
          <w:rFonts w:ascii="Helvetica" w:eastAsia="Times New Roman" w:hAnsi="Helvetica" w:cs="Helvetica"/>
          <w:color w:val="000000"/>
          <w:lang w:eastAsia="hu-HU"/>
        </w:rPr>
        <w:t xml:space="preserve">Viszonylag elégedett voltam az srh940-em hangjával. Az srh940-em szalagja azonban elkezdett komolyan megrepedni, és a szalag karbantartásához szükséges összes </w:t>
      </w:r>
      <w:proofErr w:type="spellStart"/>
      <w:r w:rsidRPr="00605031">
        <w:rPr>
          <w:rFonts w:ascii="Helvetica" w:eastAsia="Times New Roman" w:hAnsi="Helvetica" w:cs="Helvetica"/>
          <w:color w:val="000000"/>
          <w:lang w:eastAsia="hu-HU"/>
        </w:rPr>
        <w:t>scotch</w:t>
      </w:r>
      <w:proofErr w:type="spellEnd"/>
      <w:r w:rsidRPr="00605031">
        <w:rPr>
          <w:rFonts w:ascii="Helvetica" w:eastAsia="Times New Roman" w:hAnsi="Helvetica" w:cs="Helvetica"/>
          <w:color w:val="000000"/>
          <w:lang w:eastAsia="hu-HU"/>
        </w:rPr>
        <w:t xml:space="preserve"> és ragasztó ellenére csak egy csúnya rendetlenség volt. </w:t>
      </w:r>
      <w:proofErr w:type="gramStart"/>
      <w:r w:rsidRPr="00605031">
        <w:rPr>
          <w:rFonts w:ascii="Helvetica" w:eastAsia="Times New Roman" w:hAnsi="Helvetica" w:cs="Helvetica"/>
          <w:color w:val="000000"/>
          <w:lang w:eastAsia="hu-HU"/>
        </w:rPr>
        <w:t>Tehát</w:t>
      </w:r>
      <w:proofErr w:type="gramEnd"/>
      <w:r w:rsidRPr="00605031">
        <w:rPr>
          <w:rFonts w:ascii="Helvetica" w:eastAsia="Times New Roman" w:hAnsi="Helvetica" w:cs="Helvetica"/>
          <w:color w:val="000000"/>
          <w:lang w:eastAsia="hu-HU"/>
        </w:rPr>
        <w:t xml:space="preserve"> a kiváló kialakítású srh1540 természetes választás volt az srh940-em helyettesítésére.</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r w:rsidRPr="00605031">
        <w:rPr>
          <w:rFonts w:ascii="Helvetica" w:eastAsia="Times New Roman" w:hAnsi="Helvetica" w:cs="Helvetica"/>
          <w:b/>
          <w:bCs/>
          <w:i/>
          <w:iCs/>
          <w:color w:val="000000"/>
          <w:lang w:eastAsia="hu-HU"/>
        </w:rPr>
        <w:t>Fizikai leírás:</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lang w:eastAsia="hu-HU"/>
        </w:rPr>
        <w:br/>
      </w:r>
      <w:proofErr w:type="gramStart"/>
      <w:r w:rsidRPr="00605031">
        <w:rPr>
          <w:rFonts w:ascii="Helvetica" w:eastAsia="Times New Roman" w:hAnsi="Helvetica" w:cs="Helvetica"/>
          <w:color w:val="000000"/>
          <w:lang w:eastAsia="hu-HU"/>
        </w:rPr>
        <w:t>Íme</w:t>
      </w:r>
      <w:proofErr w:type="gramEnd"/>
      <w:r w:rsidRPr="00605031">
        <w:rPr>
          <w:rFonts w:ascii="Helvetica" w:eastAsia="Times New Roman" w:hAnsi="Helvetica" w:cs="Helvetica"/>
          <w:color w:val="000000"/>
          <w:lang w:eastAsia="hu-HU"/>
        </w:rPr>
        <w:t xml:space="preserve"> néhány kép, hogy összehasonlítsam a (régi sérült) srh940-emmel. Az sr1540-es dobozmagasság lényegesen nagyobb.</w:t>
      </w:r>
    </w:p>
    <w:p w:rsidR="00605031" w:rsidRPr="00605031" w:rsidRDefault="00605031" w:rsidP="00605031">
      <w:pPr>
        <w:shd w:val="clear" w:color="auto" w:fill="E6E6E6"/>
        <w:spacing w:after="0"/>
        <w:ind w:left="0" w:firstLine="0"/>
        <w:jc w:val="center"/>
        <w:textAlignment w:val="top"/>
        <w:rPr>
          <w:rFonts w:ascii="Helvetica" w:eastAsia="Times New Roman" w:hAnsi="Helvetica" w:cs="Helvetica"/>
          <w:color w:val="000000"/>
          <w:lang w:eastAsia="hu-HU"/>
        </w:rPr>
      </w:pPr>
      <w:r w:rsidRPr="00605031">
        <w:rPr>
          <w:rFonts w:ascii="Helvetica" w:eastAsia="Times New Roman" w:hAnsi="Helvetica" w:cs="Helvetica"/>
          <w:color w:val="000000"/>
          <w:lang w:eastAsia="hu-HU"/>
        </w:rPr>
        <w:t> )</w:t>
      </w:r>
    </w:p>
    <w:p w:rsidR="00605031" w:rsidRPr="00605031" w:rsidRDefault="00605031" w:rsidP="00605031">
      <w:pPr>
        <w:shd w:val="clear" w:color="auto" w:fill="E6E6E6"/>
        <w:spacing w:after="0"/>
        <w:ind w:left="0" w:firstLine="0"/>
        <w:jc w:val="center"/>
        <w:textAlignment w:val="top"/>
        <w:rPr>
          <w:rFonts w:ascii="Helvetica" w:eastAsia="Times New Roman" w:hAnsi="Helvetica" w:cs="Helvetica"/>
          <w:color w:val="000000"/>
          <w:sz w:val="8"/>
          <w:szCs w:val="8"/>
          <w:lang w:eastAsia="hu-HU"/>
        </w:rPr>
      </w:pPr>
      <w:r>
        <w:rPr>
          <w:rFonts w:ascii="Helvetica" w:eastAsia="Times New Roman" w:hAnsi="Helvetica" w:cs="Helvetica"/>
          <w:noProof/>
          <w:color w:val="1262B3"/>
          <w:sz w:val="8"/>
          <w:szCs w:val="8"/>
          <w:lang w:eastAsia="hu-HU"/>
        </w:rPr>
        <w:lastRenderedPageBreak/>
        <w:drawing>
          <wp:inline distT="0" distB="0" distL="0" distR="0">
            <wp:extent cx="4763135" cy="3569970"/>
            <wp:effectExtent l="19050" t="0" r="0" b="0"/>
            <wp:docPr id="9" name="Kép 9" descr="doboz méretű.jpg">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oboz méretű.jpg">
                      <a:hlinkClick r:id="rId12" tgtFrame="&quot;_blank&quot;"/>
                    </pic:cNvPr>
                    <pic:cNvPicPr>
                      <a:picLocks noChangeAspect="1" noChangeArrowheads="1"/>
                    </pic:cNvPicPr>
                  </pic:nvPicPr>
                  <pic:blipFill>
                    <a:blip r:embed="rId13"/>
                    <a:srcRect/>
                    <a:stretch>
                      <a:fillRect/>
                    </a:stretch>
                  </pic:blipFill>
                  <pic:spPr bwMode="auto">
                    <a:xfrm>
                      <a:off x="0" y="0"/>
                      <a:ext cx="4763135" cy="3569970"/>
                    </a:xfrm>
                    <a:prstGeom prst="rect">
                      <a:avLst/>
                    </a:prstGeom>
                    <a:noFill/>
                    <a:ln w="9525">
                      <a:noFill/>
                      <a:miter lim="800000"/>
                      <a:headEnd/>
                      <a:tailEnd/>
                    </a:ln>
                  </pic:spPr>
                </pic:pic>
              </a:graphicData>
            </a:graphic>
          </wp:inline>
        </w:drawing>
      </w:r>
      <w:r w:rsidRPr="00605031">
        <w:rPr>
          <w:rFonts w:ascii="Helvetica" w:eastAsia="Times New Roman" w:hAnsi="Helvetica" w:cs="Helvetica"/>
          <w:color w:val="000000"/>
          <w:sz w:val="8"/>
          <w:szCs w:val="8"/>
          <w:lang w:eastAsia="hu-HU"/>
        </w:rPr>
        <w:t>)</w:t>
      </w:r>
    </w:p>
    <w:p w:rsidR="00605031" w:rsidRPr="00605031" w:rsidRDefault="00605031" w:rsidP="00605031">
      <w:pPr>
        <w:shd w:val="clear" w:color="auto" w:fill="E6E6E6"/>
        <w:spacing w:after="0"/>
        <w:ind w:left="0" w:firstLine="0"/>
        <w:jc w:val="center"/>
        <w:textAlignment w:val="top"/>
        <w:rPr>
          <w:rFonts w:ascii="Helvetica" w:eastAsia="Times New Roman" w:hAnsi="Helvetica" w:cs="Helvetica"/>
          <w:color w:val="000000"/>
          <w:sz w:val="8"/>
          <w:szCs w:val="8"/>
          <w:lang w:eastAsia="hu-HU"/>
        </w:rPr>
      </w:pPr>
      <w:r w:rsidRPr="00605031">
        <w:rPr>
          <w:rFonts w:ascii="Helvetica" w:eastAsia="Times New Roman" w:hAnsi="Helvetica" w:cs="Helvetica"/>
          <w:color w:val="000000"/>
          <w:sz w:val="8"/>
          <w:szCs w:val="8"/>
          <w:lang w:eastAsia="hu-HU"/>
        </w:rPr>
        <w:t> )</w:t>
      </w:r>
    </w:p>
    <w:p w:rsidR="00605031" w:rsidRPr="00605031" w:rsidRDefault="00605031" w:rsidP="00605031">
      <w:pPr>
        <w:shd w:val="clear" w:color="auto" w:fill="E6E6E6"/>
        <w:spacing w:after="0"/>
        <w:ind w:left="0" w:firstLine="0"/>
        <w:jc w:val="center"/>
        <w:textAlignment w:val="top"/>
        <w:rPr>
          <w:rFonts w:ascii="Helvetica" w:eastAsia="Times New Roman" w:hAnsi="Helvetica" w:cs="Helvetica"/>
          <w:color w:val="000000"/>
          <w:sz w:val="8"/>
          <w:szCs w:val="8"/>
          <w:lang w:eastAsia="hu-HU"/>
        </w:rPr>
      </w:pPr>
      <w:r>
        <w:rPr>
          <w:rFonts w:ascii="Helvetica" w:eastAsia="Times New Roman" w:hAnsi="Helvetica" w:cs="Helvetica"/>
          <w:noProof/>
          <w:color w:val="1262B3"/>
          <w:sz w:val="8"/>
          <w:szCs w:val="8"/>
          <w:lang w:eastAsia="hu-HU"/>
        </w:rPr>
        <w:drawing>
          <wp:inline distT="0" distB="0" distL="0" distR="0">
            <wp:extent cx="4763135" cy="3569970"/>
            <wp:effectExtent l="19050" t="0" r="0" b="0"/>
            <wp:docPr id="10" name="Kép 10" descr="doboz-vastagság.jpg">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boz-vastagság.jpg">
                      <a:hlinkClick r:id="rId14" tgtFrame="&quot;_blank&quot;"/>
                    </pic:cNvPr>
                    <pic:cNvPicPr>
                      <a:picLocks noChangeAspect="1" noChangeArrowheads="1"/>
                    </pic:cNvPicPr>
                  </pic:nvPicPr>
                  <pic:blipFill>
                    <a:blip r:embed="rId15"/>
                    <a:srcRect/>
                    <a:stretch>
                      <a:fillRect/>
                    </a:stretch>
                  </pic:blipFill>
                  <pic:spPr bwMode="auto">
                    <a:xfrm>
                      <a:off x="0" y="0"/>
                      <a:ext cx="4763135" cy="3569970"/>
                    </a:xfrm>
                    <a:prstGeom prst="rect">
                      <a:avLst/>
                    </a:prstGeom>
                    <a:noFill/>
                    <a:ln w="9525">
                      <a:noFill/>
                      <a:miter lim="800000"/>
                      <a:headEnd/>
                      <a:tailEnd/>
                    </a:ln>
                  </pic:spPr>
                </pic:pic>
              </a:graphicData>
            </a:graphic>
          </wp:inline>
        </w:drawing>
      </w:r>
      <w:r w:rsidRPr="00605031">
        <w:rPr>
          <w:rFonts w:ascii="Helvetica" w:eastAsia="Times New Roman" w:hAnsi="Helvetica" w:cs="Helvetica"/>
          <w:color w:val="000000"/>
          <w:sz w:val="8"/>
          <w:szCs w:val="8"/>
          <w:lang w:eastAsia="hu-HU"/>
        </w:rPr>
        <w:t>)</w:t>
      </w:r>
    </w:p>
    <w:p w:rsidR="00605031" w:rsidRPr="00605031" w:rsidRDefault="00605031" w:rsidP="00605031">
      <w:pPr>
        <w:shd w:val="clear" w:color="auto" w:fill="E6E6E6"/>
        <w:spacing w:after="0"/>
        <w:ind w:left="0" w:firstLine="0"/>
        <w:jc w:val="center"/>
        <w:textAlignment w:val="top"/>
        <w:rPr>
          <w:rFonts w:ascii="Helvetica" w:eastAsia="Times New Roman" w:hAnsi="Helvetica" w:cs="Helvetica"/>
          <w:color w:val="000000"/>
          <w:sz w:val="8"/>
          <w:szCs w:val="8"/>
          <w:lang w:eastAsia="hu-HU"/>
        </w:rPr>
      </w:pPr>
      <w:r w:rsidRPr="00605031">
        <w:rPr>
          <w:rFonts w:ascii="Helvetica" w:eastAsia="Times New Roman" w:hAnsi="Helvetica" w:cs="Helvetica"/>
          <w:color w:val="000000"/>
          <w:sz w:val="8"/>
          <w:szCs w:val="8"/>
          <w:lang w:eastAsia="hu-HU"/>
        </w:rPr>
        <w:t> )</w:t>
      </w:r>
    </w:p>
    <w:p w:rsidR="00605031" w:rsidRPr="00605031" w:rsidRDefault="00605031" w:rsidP="00605031">
      <w:pPr>
        <w:shd w:val="clear" w:color="auto" w:fill="E6E6E6"/>
        <w:spacing w:after="0"/>
        <w:ind w:left="0" w:firstLine="0"/>
        <w:jc w:val="center"/>
        <w:textAlignment w:val="top"/>
        <w:rPr>
          <w:rFonts w:ascii="Helvetica" w:eastAsia="Times New Roman" w:hAnsi="Helvetica" w:cs="Helvetica"/>
          <w:color w:val="000000"/>
          <w:sz w:val="8"/>
          <w:szCs w:val="8"/>
          <w:lang w:eastAsia="hu-HU"/>
        </w:rPr>
      </w:pPr>
      <w:r>
        <w:rPr>
          <w:rFonts w:ascii="Helvetica" w:eastAsia="Times New Roman" w:hAnsi="Helvetica" w:cs="Helvetica"/>
          <w:noProof/>
          <w:color w:val="1262B3"/>
          <w:sz w:val="8"/>
          <w:szCs w:val="8"/>
          <w:lang w:eastAsia="hu-HU"/>
        </w:rPr>
        <w:lastRenderedPageBreak/>
        <w:drawing>
          <wp:inline distT="0" distB="0" distL="0" distR="0">
            <wp:extent cx="4763135" cy="3569970"/>
            <wp:effectExtent l="19050" t="0" r="0" b="0"/>
            <wp:docPr id="11" name="Kép 11" descr="fejhallgató-méret.jpg">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ejhallgató-méret.jpg">
                      <a:hlinkClick r:id="rId16" tgtFrame="&quot;_blank&quot;"/>
                    </pic:cNvPr>
                    <pic:cNvPicPr>
                      <a:picLocks noChangeAspect="1" noChangeArrowheads="1"/>
                    </pic:cNvPicPr>
                  </pic:nvPicPr>
                  <pic:blipFill>
                    <a:blip r:embed="rId17"/>
                    <a:srcRect/>
                    <a:stretch>
                      <a:fillRect/>
                    </a:stretch>
                  </pic:blipFill>
                  <pic:spPr bwMode="auto">
                    <a:xfrm>
                      <a:off x="0" y="0"/>
                      <a:ext cx="4763135" cy="3569970"/>
                    </a:xfrm>
                    <a:prstGeom prst="rect">
                      <a:avLst/>
                    </a:prstGeom>
                    <a:noFill/>
                    <a:ln w="9525">
                      <a:noFill/>
                      <a:miter lim="800000"/>
                      <a:headEnd/>
                      <a:tailEnd/>
                    </a:ln>
                  </pic:spPr>
                </pic:pic>
              </a:graphicData>
            </a:graphic>
          </wp:inline>
        </w:drawing>
      </w:r>
      <w:r w:rsidRPr="00605031">
        <w:rPr>
          <w:rFonts w:ascii="Helvetica" w:eastAsia="Times New Roman" w:hAnsi="Helvetica" w:cs="Helvetica"/>
          <w:color w:val="000000"/>
          <w:sz w:val="8"/>
          <w:szCs w:val="8"/>
          <w:lang w:eastAsia="hu-HU"/>
        </w:rPr>
        <w:t>)</w:t>
      </w:r>
    </w:p>
    <w:p w:rsidR="00605031" w:rsidRPr="00605031" w:rsidRDefault="00605031" w:rsidP="00605031">
      <w:pPr>
        <w:shd w:val="clear" w:color="auto" w:fill="E6E6E6"/>
        <w:spacing w:after="0"/>
        <w:ind w:left="0" w:firstLine="0"/>
        <w:textAlignment w:val="top"/>
        <w:rPr>
          <w:rFonts w:ascii="Helvetica" w:eastAsia="Times New Roman" w:hAnsi="Helvetica" w:cs="Helvetica"/>
          <w:color w:val="000000"/>
          <w:lang w:eastAsia="hu-HU"/>
        </w:rPr>
      </w:pPr>
      <w:r w:rsidRPr="00605031">
        <w:rPr>
          <w:rFonts w:ascii="Helvetica" w:eastAsia="Times New Roman" w:hAnsi="Helvetica" w:cs="Helvetica"/>
          <w:color w:val="000000"/>
          <w:sz w:val="8"/>
          <w:szCs w:val="8"/>
          <w:lang w:eastAsia="hu-HU"/>
        </w:rPr>
        <w:t> </w:t>
      </w:r>
      <w:r w:rsidRPr="00605031">
        <w:rPr>
          <w:rFonts w:ascii="Helvetica" w:eastAsia="Times New Roman" w:hAnsi="Helvetica" w:cs="Helvetica"/>
          <w:color w:val="000000"/>
          <w:sz w:val="8"/>
          <w:szCs w:val="8"/>
          <w:lang w:eastAsia="hu-HU"/>
        </w:rPr>
        <w:br/>
        <w:t> </w:t>
      </w:r>
      <w:r w:rsidRPr="00605031">
        <w:rPr>
          <w:rFonts w:ascii="Helvetica" w:eastAsia="Times New Roman" w:hAnsi="Helvetica" w:cs="Helvetica"/>
          <w:color w:val="000000"/>
          <w:sz w:val="8"/>
          <w:szCs w:val="8"/>
          <w:lang w:eastAsia="hu-HU"/>
        </w:rPr>
        <w:br/>
        <w:t> </w:t>
      </w:r>
      <w:r w:rsidRPr="00605031">
        <w:rPr>
          <w:rFonts w:ascii="Helvetica" w:eastAsia="Times New Roman" w:hAnsi="Helvetica" w:cs="Helvetica"/>
          <w:color w:val="000000"/>
          <w:sz w:val="8"/>
          <w:szCs w:val="8"/>
          <w:lang w:eastAsia="hu-HU"/>
        </w:rPr>
        <w:br/>
        <w:t> </w:t>
      </w:r>
      <w:r w:rsidRPr="00605031">
        <w:rPr>
          <w:rFonts w:ascii="Helvetica" w:eastAsia="Times New Roman" w:hAnsi="Helvetica" w:cs="Helvetica"/>
          <w:color w:val="000000"/>
          <w:sz w:val="8"/>
          <w:szCs w:val="8"/>
          <w:lang w:eastAsia="hu-HU"/>
        </w:rPr>
        <w:br/>
      </w:r>
      <w:r w:rsidRPr="00605031">
        <w:rPr>
          <w:rFonts w:ascii="Helvetica" w:eastAsia="Times New Roman" w:hAnsi="Helvetica" w:cs="Helvetica"/>
          <w:b/>
          <w:bCs/>
          <w:i/>
          <w:iCs/>
          <w:color w:val="000000"/>
          <w:lang w:eastAsia="hu-HU"/>
        </w:rPr>
        <w:t>Hangminőség:</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lang w:eastAsia="hu-HU"/>
        </w:rPr>
        <w:br/>
        <w:t>A legtöbb zenével jól szólnak. Nincs "</w:t>
      </w:r>
      <w:proofErr w:type="spellStart"/>
      <w:r w:rsidRPr="00605031">
        <w:rPr>
          <w:rFonts w:ascii="Helvetica" w:eastAsia="Times New Roman" w:hAnsi="Helvetica" w:cs="Helvetica"/>
          <w:color w:val="000000"/>
          <w:lang w:eastAsia="hu-HU"/>
        </w:rPr>
        <w:t>wow</w:t>
      </w:r>
      <w:proofErr w:type="spellEnd"/>
      <w:r w:rsidRPr="00605031">
        <w:rPr>
          <w:rFonts w:ascii="Helvetica" w:eastAsia="Times New Roman" w:hAnsi="Helvetica" w:cs="Helvetica"/>
          <w:color w:val="000000"/>
          <w:lang w:eastAsia="hu-HU"/>
        </w:rPr>
        <w:t>" tényező, nem találtam őket jobbnak egy adott műfajban. Azonban nincs "kirívó hiba". A basszus kicsit hangsúlyos, de némi hallgatás után megszokom. A hangzás pihentető, nem fárasztó, de nem is unatkozom. Ehhez képest az srh940 "izgalmasabb" hangzású, jelenlevőbb magas hangokkal. Az shr940 "élőbben" szól, és szerintem jól működik a metál vagy az ipari zenével.</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proofErr w:type="gramStart"/>
      <w:r w:rsidRPr="00605031">
        <w:rPr>
          <w:rFonts w:ascii="Helvetica" w:eastAsia="Times New Roman" w:hAnsi="Helvetica" w:cs="Helvetica"/>
          <w:i/>
          <w:iCs/>
          <w:color w:val="006400"/>
          <w:u w:val="single"/>
          <w:lang w:eastAsia="hu-HU"/>
        </w:rPr>
        <w:t>Az</w:t>
      </w:r>
      <w:proofErr w:type="gramEnd"/>
      <w:r w:rsidRPr="00605031">
        <w:rPr>
          <w:rFonts w:ascii="Helvetica" w:eastAsia="Times New Roman" w:hAnsi="Helvetica" w:cs="Helvetica"/>
          <w:i/>
          <w:iCs/>
          <w:color w:val="006400"/>
          <w:u w:val="single"/>
          <w:lang w:eastAsia="hu-HU"/>
        </w:rPr>
        <w:t xml:space="preserve"> srh1540 hangja sokban különbözik az srh940-től?</w:t>
      </w:r>
      <w:r w:rsidRPr="00605031">
        <w:rPr>
          <w:rFonts w:ascii="Helvetica" w:eastAsia="Times New Roman" w:hAnsi="Helvetica" w:cs="Helvetica"/>
          <w:color w:val="000000"/>
          <w:lang w:eastAsia="hu-HU"/>
        </w:rPr>
        <w:br/>
        <w:t>Igen és nem. Azt hittem, hogy az eltérő frekvenciaegyensúly mellett van némi hasonlóság.</w:t>
      </w:r>
      <w:r w:rsidRPr="00605031">
        <w:rPr>
          <w:rFonts w:ascii="Helvetica" w:eastAsia="Times New Roman" w:hAnsi="Helvetica" w:cs="Helvetica"/>
          <w:color w:val="000000"/>
          <w:lang w:eastAsia="hu-HU"/>
        </w:rPr>
        <w:br/>
        <w:t>Valójában az srh940 padokat próbáltam feltenni az srh1540-re. És sokkal jobban ismertem ezt a hangot. Úgy hangzott, mint a módosított srh940-em. Mert tettem egy kis kötelet az srh940 párnák vastagságának növelésére (lásd </w:t>
      </w:r>
      <w:hyperlink r:id="rId18" w:history="1">
        <w:r w:rsidRPr="00605031">
          <w:rPr>
            <w:rFonts w:ascii="Helvetica" w:eastAsia="Times New Roman" w:hAnsi="Helvetica" w:cs="Helvetica"/>
            <w:color w:val="1262B3"/>
            <w:u w:val="single"/>
            <w:lang w:eastAsia="hu-HU"/>
          </w:rPr>
          <w:t>korábbi áttekintésem</w:t>
        </w:r>
      </w:hyperlink>
      <w:r w:rsidRPr="00605031">
        <w:rPr>
          <w:rFonts w:ascii="Helvetica" w:eastAsia="Times New Roman" w:hAnsi="Helvetica" w:cs="Helvetica"/>
          <w:color w:val="000000"/>
          <w:lang w:eastAsia="hu-HU"/>
        </w:rPr>
        <w:t> ). Minél vastagabbak a párnák, annál jobban megszelídül a magas hang, és annál nagyobb a mélyhang. Szóval úgy gondolom, ha az srh1540 alapértelmezett padjai egy kicsit kevésbé vastagok, a hang kellemesebb lett volna.</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r w:rsidRPr="00605031">
        <w:rPr>
          <w:rFonts w:ascii="Helvetica" w:eastAsia="Times New Roman" w:hAnsi="Helvetica" w:cs="Helvetica"/>
          <w:color w:val="006400"/>
          <w:u w:val="single"/>
          <w:lang w:eastAsia="hu-HU"/>
        </w:rPr>
        <w:t>Cseréljem az srh1540 betéteket az srh940 padokra?</w:t>
      </w:r>
      <w:r w:rsidRPr="00605031">
        <w:rPr>
          <w:rFonts w:ascii="Helvetica" w:eastAsia="Times New Roman" w:hAnsi="Helvetica" w:cs="Helvetica"/>
          <w:color w:val="000000"/>
          <w:lang w:eastAsia="hu-HU"/>
        </w:rPr>
        <w:br/>
        <w:t>Nem, mert az srh1540 párnákkal lényegesen jobb kényelmet és szigetelést érek el. És végül is az srh1540-es hang, alappadokkal, elég jó. Még ha hiányzik is egy kis "izgalom".</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r w:rsidRPr="00605031">
        <w:rPr>
          <w:rFonts w:ascii="Helvetica" w:eastAsia="Times New Roman" w:hAnsi="Helvetica" w:cs="Helvetica"/>
          <w:color w:val="006400"/>
          <w:u w:val="single"/>
          <w:lang w:eastAsia="hu-HU"/>
        </w:rPr>
        <w:t>Tehát az srh1540 és srh940 közötti hangbeli különbség csak a fülek és a meghajtók közötti távolság kérdése? (vagy különböző betétek</w:t>
      </w:r>
      <w:proofErr w:type="gramStart"/>
      <w:r w:rsidRPr="00605031">
        <w:rPr>
          <w:rFonts w:ascii="Helvetica" w:eastAsia="Times New Roman" w:hAnsi="Helvetica" w:cs="Helvetica"/>
          <w:color w:val="006400"/>
          <w:u w:val="single"/>
          <w:lang w:eastAsia="hu-HU"/>
        </w:rPr>
        <w:t>) .</w:t>
      </w:r>
      <w:proofErr w:type="gramEnd"/>
      <w:r w:rsidRPr="00605031">
        <w:rPr>
          <w:rFonts w:ascii="Helvetica" w:eastAsia="Times New Roman" w:hAnsi="Helvetica" w:cs="Helvetica"/>
          <w:color w:val="000000"/>
          <w:lang w:eastAsia="hu-HU"/>
        </w:rPr>
        <w:br/>
        <w:t>Nem teljesen. Azt hittem, az srh1540 tisztább hangot kapott. Szóval van valami javulás, még ha nem is feltűnő.</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r w:rsidRPr="00605031">
        <w:rPr>
          <w:rFonts w:ascii="Helvetica" w:eastAsia="Times New Roman" w:hAnsi="Helvetica" w:cs="Helvetica"/>
          <w:b/>
          <w:bCs/>
          <w:i/>
          <w:iCs/>
          <w:color w:val="000000"/>
          <w:lang w:eastAsia="hu-HU"/>
        </w:rPr>
        <w:t>Kényelem:</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lang w:eastAsia="hu-HU"/>
        </w:rPr>
        <w:br/>
        <w:t>Sokkal, de sokkal jobb, mint az srh940. Egyértelműen a legjobbak között. A legkényelmesebb fejhallgató, amit ismerek, még mindig a hd595. Az srh1540 hihetetlenül könnyű, csak semmi súlyuk!</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lang w:eastAsia="hu-HU"/>
        </w:rPr>
        <w:lastRenderedPageBreak/>
        <w:t xml:space="preserve">Az </w:t>
      </w:r>
      <w:proofErr w:type="spellStart"/>
      <w:r w:rsidRPr="00605031">
        <w:rPr>
          <w:rFonts w:ascii="Helvetica" w:eastAsia="Times New Roman" w:hAnsi="Helvetica" w:cs="Helvetica"/>
          <w:color w:val="000000"/>
          <w:lang w:eastAsia="hu-HU"/>
        </w:rPr>
        <w:t>alcantara</w:t>
      </w:r>
      <w:proofErr w:type="spellEnd"/>
      <w:r w:rsidRPr="00605031">
        <w:rPr>
          <w:rFonts w:ascii="Helvetica" w:eastAsia="Times New Roman" w:hAnsi="Helvetica" w:cs="Helvetica"/>
          <w:color w:val="000000"/>
          <w:lang w:eastAsia="hu-HU"/>
        </w:rPr>
        <w:t xml:space="preserve"> a párnák számára különbséget jelent. Azt hittem, a velúr betétek kényelmesek, de nem annyira, ha összehasonlítjuk az </w:t>
      </w:r>
      <w:proofErr w:type="spellStart"/>
      <w:r w:rsidRPr="00605031">
        <w:rPr>
          <w:rFonts w:ascii="Helvetica" w:eastAsia="Times New Roman" w:hAnsi="Helvetica" w:cs="Helvetica"/>
          <w:color w:val="000000"/>
          <w:lang w:eastAsia="hu-HU"/>
        </w:rPr>
        <w:t>alcantarával</w:t>
      </w:r>
      <w:proofErr w:type="spellEnd"/>
      <w:r w:rsidRPr="00605031">
        <w:rPr>
          <w:rFonts w:ascii="Helvetica" w:eastAsia="Times New Roman" w:hAnsi="Helvetica" w:cs="Helvetica"/>
          <w:color w:val="000000"/>
          <w:lang w:eastAsia="hu-HU"/>
        </w:rPr>
        <w:t>.</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Az srh1540 szigetelése jobb, mint az srh940-emnek. Majdnem olyan jó, mint a HD 25-1 II, de ezúttal igazi kényelemmel.</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Kábelek: nincs túl elégedett a csatlakoztatási móddal. Véletlenül leválaszthatja őket. A kábelt a nyakam mögé tettem, hogy ezt megakadályozzam. A kézikönyvben figyelmeztetnek, hogy "a kábelcsatlakozás nem mindennapi használatra készült". Más szóval, rossz ötlet túl gyakran csatlakoztatni/leválasztani a kábelt. Ellenkező esetben a kábelt túl hosszúnak találom az igényeimhez (a legtöbbször a számítógépről hallgatok zenét). És hiányzik a kábel tekercses változata.</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r w:rsidRPr="00605031">
        <w:rPr>
          <w:rFonts w:ascii="Helvetica" w:eastAsia="Times New Roman" w:hAnsi="Helvetica" w:cs="Helvetica"/>
          <w:b/>
          <w:bCs/>
          <w:i/>
          <w:iCs/>
          <w:color w:val="000000"/>
          <w:lang w:eastAsia="hu-HU"/>
        </w:rPr>
        <w:t>Következtetés:</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lang w:eastAsia="hu-HU"/>
        </w:rPr>
        <w:br/>
        <w:t>Ha nem csak az srh940-emet cserélném le, akkor azt mondanám, hogy az srh1540 jó vétel. Remélem tartósabbak. Eddig elégedett vagyok. Nem érzem szükségét, hogy több időt (és pénzt) töltsek más fejhallgatók gyűjtésével. Ha nem lenne szükségem elszigetelésre, akkor inkább a hd800-asomat használnám, de egyébként az srh1540 elég élvezetes számomra.</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 </w:t>
      </w:r>
    </w:p>
    <w:p w:rsidR="00605031" w:rsidRPr="00605031" w:rsidRDefault="00605031" w:rsidP="00605031">
      <w:pPr>
        <w:shd w:val="clear" w:color="auto" w:fill="E6E6E6"/>
        <w:spacing w:after="0"/>
        <w:ind w:left="61" w:firstLine="0"/>
        <w:textAlignment w:val="top"/>
        <w:rPr>
          <w:rFonts w:ascii="Helvetica" w:eastAsia="Times New Roman" w:hAnsi="Helvetica" w:cs="Helvetica"/>
          <w:color w:val="000000"/>
          <w:lang w:eastAsia="hu-HU"/>
        </w:rPr>
      </w:pPr>
      <w:r w:rsidRPr="00605031">
        <w:rPr>
          <w:rFonts w:ascii="Helvetica" w:eastAsia="Times New Roman" w:hAnsi="Helvetica" w:cs="Helvetica"/>
          <w:noProof/>
          <w:color w:val="1262B3"/>
          <w:lang w:eastAsia="hu-HU"/>
        </w:rPr>
        <w:drawing>
          <wp:inline distT="0" distB="0" distL="0" distR="0">
            <wp:extent cx="457200" cy="457200"/>
            <wp:effectExtent l="19050" t="0" r="0" b="0"/>
            <wp:docPr id="12" name="Kép 12" descr="drbluenewmexico">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rbluenewmexico">
                      <a:hlinkClick r:id="rId19"/>
                    </pic:cNvPr>
                    <pic:cNvPicPr>
                      <a:picLocks noChangeAspect="1" noChangeArrowheads="1"/>
                    </pic:cNvPicPr>
                  </pic:nvPicPr>
                  <pic:blipFill>
                    <a:blip r:embed="rId20"/>
                    <a:srcRect/>
                    <a:stretch>
                      <a:fillRect/>
                    </a:stretch>
                  </pic:blipFill>
                  <pic:spPr bwMode="auto">
                    <a:xfrm>
                      <a:off x="0" y="0"/>
                      <a:ext cx="457200" cy="457200"/>
                    </a:xfrm>
                    <a:prstGeom prst="rect">
                      <a:avLst/>
                    </a:prstGeom>
                    <a:noFill/>
                    <a:ln w="9525">
                      <a:noFill/>
                      <a:miter lim="800000"/>
                      <a:headEnd/>
                      <a:tailEnd/>
                    </a:ln>
                  </pic:spPr>
                </pic:pic>
              </a:graphicData>
            </a:graphic>
          </wp:inline>
        </w:drawing>
      </w:r>
    </w:p>
    <w:p w:rsidR="00605031" w:rsidRPr="00605031" w:rsidRDefault="000E42AD" w:rsidP="00605031">
      <w:pPr>
        <w:shd w:val="clear" w:color="auto" w:fill="E6E6E6"/>
        <w:spacing w:after="0"/>
        <w:ind w:left="61" w:firstLine="0"/>
        <w:textAlignment w:val="top"/>
        <w:rPr>
          <w:rFonts w:ascii="Helvetica" w:eastAsia="Times New Roman" w:hAnsi="Helvetica" w:cs="Helvetica"/>
          <w:color w:val="000000"/>
          <w:lang w:eastAsia="hu-HU"/>
        </w:rPr>
      </w:pPr>
      <w:hyperlink r:id="rId21" w:history="1">
        <w:proofErr w:type="spellStart"/>
        <w:r w:rsidR="00605031" w:rsidRPr="00605031">
          <w:rPr>
            <w:rFonts w:ascii="Helvetica" w:eastAsia="Times New Roman" w:hAnsi="Helvetica" w:cs="Helvetica"/>
            <w:b/>
            <w:bCs/>
            <w:color w:val="1262B3"/>
            <w:u w:val="single"/>
            <w:lang w:eastAsia="hu-HU"/>
          </w:rPr>
          <w:t>drbluenewmexico</w:t>
        </w:r>
        <w:proofErr w:type="spellEnd"/>
      </w:hyperlink>
    </w:p>
    <w:p w:rsidR="00605031" w:rsidRPr="00605031" w:rsidRDefault="00605031" w:rsidP="00605031">
      <w:pPr>
        <w:shd w:val="clear" w:color="auto" w:fill="E6E6E6"/>
        <w:spacing w:after="31"/>
        <w:ind w:left="61" w:firstLine="0"/>
        <w:textAlignment w:val="top"/>
        <w:rPr>
          <w:rFonts w:ascii="Helvetica" w:eastAsia="Times New Roman" w:hAnsi="Helvetica" w:cs="Helvetica"/>
          <w:color w:val="000000"/>
          <w:lang w:eastAsia="hu-HU"/>
        </w:rPr>
      </w:pPr>
      <w:proofErr w:type="gramStart"/>
      <w:r w:rsidRPr="00605031">
        <w:rPr>
          <w:rFonts w:ascii="Helvetica" w:eastAsia="Times New Roman" w:hAnsi="Helvetica" w:cs="Helvetica"/>
          <w:color w:val="000000"/>
          <w:lang w:eastAsia="hu-HU"/>
        </w:rPr>
        <w:t>Már egy ideje megvannak az 1540-es évek, most fedeztem fel őket újra. jól játszanak alacsony és mérsékelt</w:t>
      </w:r>
      <w:r w:rsidRPr="00605031">
        <w:rPr>
          <w:rFonts w:ascii="Helvetica" w:eastAsia="Times New Roman" w:hAnsi="Helvetica" w:cs="Helvetica"/>
          <w:color w:val="000000"/>
          <w:lang w:eastAsia="hu-HU"/>
        </w:rPr>
        <w:br/>
        <w:t>hangerőn, de ne nyomják túl nagy erősítéssel vagy erősítéssel, vagy mesterségesen</w:t>
      </w:r>
      <w:r w:rsidRPr="00605031">
        <w:rPr>
          <w:rFonts w:ascii="Helvetica" w:eastAsia="Times New Roman" w:hAnsi="Helvetica" w:cs="Helvetica"/>
          <w:color w:val="000000"/>
          <w:lang w:eastAsia="hu-HU"/>
        </w:rPr>
        <w:br/>
        <w:t xml:space="preserve">és digitálisan szólnak . nagyon jól szólnak egy jó </w:t>
      </w:r>
      <w:proofErr w:type="spellStart"/>
      <w:r w:rsidRPr="00605031">
        <w:rPr>
          <w:rFonts w:ascii="Helvetica" w:eastAsia="Times New Roman" w:hAnsi="Helvetica" w:cs="Helvetica"/>
          <w:color w:val="000000"/>
          <w:lang w:eastAsia="hu-HU"/>
        </w:rPr>
        <w:t>DAP-ból</w:t>
      </w:r>
      <w:proofErr w:type="spellEnd"/>
      <w:r w:rsidRPr="00605031">
        <w:rPr>
          <w:rFonts w:ascii="Helvetica" w:eastAsia="Times New Roman" w:hAnsi="Helvetica" w:cs="Helvetica"/>
          <w:color w:val="000000"/>
          <w:lang w:eastAsia="hu-HU"/>
        </w:rPr>
        <w:t xml:space="preserve"> vagy telefonból, és ez a legjobb</w:t>
      </w:r>
      <w:r w:rsidRPr="00605031">
        <w:rPr>
          <w:rFonts w:ascii="Helvetica" w:eastAsia="Times New Roman" w:hAnsi="Helvetica" w:cs="Helvetica"/>
          <w:color w:val="000000"/>
          <w:lang w:eastAsia="hu-HU"/>
        </w:rPr>
        <w:br/>
        <w:t>felhasználásuk. a megfelelő hangerőegyensúly mellett</w:t>
      </w:r>
      <w:r w:rsidRPr="00605031">
        <w:rPr>
          <w:rFonts w:ascii="Helvetica" w:eastAsia="Times New Roman" w:hAnsi="Helvetica" w:cs="Helvetica"/>
          <w:color w:val="000000"/>
          <w:lang w:eastAsia="hu-HU"/>
        </w:rPr>
        <w:br/>
        <w:t xml:space="preserve">felerősítheti őket egy </w:t>
      </w:r>
      <w:proofErr w:type="spellStart"/>
      <w:r w:rsidRPr="00605031">
        <w:rPr>
          <w:rFonts w:ascii="Helvetica" w:eastAsia="Times New Roman" w:hAnsi="Helvetica" w:cs="Helvetica"/>
          <w:color w:val="000000"/>
          <w:lang w:eastAsia="hu-HU"/>
        </w:rPr>
        <w:t>DAP-ból</w:t>
      </w:r>
      <w:proofErr w:type="spellEnd"/>
      <w:r w:rsidRPr="00605031">
        <w:rPr>
          <w:rFonts w:ascii="Helvetica" w:eastAsia="Times New Roman" w:hAnsi="Helvetica" w:cs="Helvetica"/>
          <w:color w:val="000000"/>
          <w:lang w:eastAsia="hu-HU"/>
        </w:rPr>
        <w:t xml:space="preserve"> egy kis A osztályú erősítővé (mint például egy Ray </w:t>
      </w:r>
      <w:proofErr w:type="spellStart"/>
      <w:r w:rsidRPr="00605031">
        <w:rPr>
          <w:rFonts w:ascii="Helvetica" w:eastAsia="Times New Roman" w:hAnsi="Helvetica" w:cs="Helvetica"/>
          <w:color w:val="000000"/>
          <w:lang w:eastAsia="hu-HU"/>
        </w:rPr>
        <w:t>Samuels</w:t>
      </w:r>
      <w:proofErr w:type="spellEnd"/>
      <w:r w:rsidRPr="00605031">
        <w:rPr>
          <w:rFonts w:ascii="Helvetica" w:eastAsia="Times New Roman" w:hAnsi="Helvetica" w:cs="Helvetica"/>
          <w:color w:val="000000"/>
          <w:lang w:eastAsia="hu-HU"/>
        </w:rPr>
        <w:t xml:space="preserve"> </w:t>
      </w:r>
      <w:proofErr w:type="spellStart"/>
      <w:r w:rsidRPr="00605031">
        <w:rPr>
          <w:rFonts w:ascii="Helvetica" w:eastAsia="Times New Roman" w:hAnsi="Helvetica" w:cs="Helvetica"/>
          <w:color w:val="000000"/>
          <w:lang w:eastAsia="hu-HU"/>
        </w:rPr>
        <w:t>Hornet</w:t>
      </w:r>
      <w:proofErr w:type="spellEnd"/>
      <w:r w:rsidRPr="00605031">
        <w:rPr>
          <w:rFonts w:ascii="Helvetica" w:eastAsia="Times New Roman" w:hAnsi="Helvetica" w:cs="Helvetica"/>
          <w:color w:val="000000"/>
          <w:lang w:eastAsia="hu-HU"/>
        </w:rPr>
        <w:t>) (és fenségessé válnak!</w:t>
      </w:r>
      <w:proofErr w:type="gramEnd"/>
    </w:p>
    <w:p w:rsidR="00605031" w:rsidRPr="00605031" w:rsidRDefault="00605031" w:rsidP="00605031">
      <w:pPr>
        <w:shd w:val="clear" w:color="auto" w:fill="E6E6E6"/>
        <w:spacing w:after="0"/>
        <w:ind w:left="46" w:firstLine="0"/>
        <w:textAlignment w:val="top"/>
        <w:rPr>
          <w:rFonts w:ascii="Helvetica" w:eastAsia="Times New Roman" w:hAnsi="Helvetica" w:cs="Helvetica"/>
          <w:color w:val="999999"/>
          <w:lang w:eastAsia="hu-HU"/>
        </w:rPr>
      </w:pPr>
      <w:r w:rsidRPr="00605031">
        <w:rPr>
          <w:rFonts w:ascii="Helvetica" w:eastAsia="Times New Roman" w:hAnsi="Helvetica" w:cs="Helvetica"/>
          <w:color w:val="999999"/>
          <w:lang w:eastAsia="hu-HU"/>
        </w:rPr>
        <w:t>2015. augusztus 8</w:t>
      </w:r>
    </w:p>
    <w:p w:rsidR="00605031" w:rsidRPr="00605031" w:rsidRDefault="000E42AD" w:rsidP="00605031">
      <w:pPr>
        <w:numPr>
          <w:ilvl w:val="0"/>
          <w:numId w:val="5"/>
        </w:numPr>
        <w:shd w:val="clear" w:color="auto" w:fill="EFEFEF"/>
        <w:spacing w:after="0" w:line="82" w:lineRule="atLeast"/>
        <w:ind w:left="51" w:right="-10"/>
        <w:textAlignment w:val="top"/>
        <w:rPr>
          <w:rFonts w:ascii="Helvetica" w:eastAsia="Times New Roman" w:hAnsi="Helvetica" w:cs="Helvetica"/>
          <w:color w:val="000000"/>
          <w:lang w:eastAsia="hu-HU"/>
        </w:rPr>
      </w:pPr>
      <w:r w:rsidRPr="000E42AD">
        <w:rPr>
          <w:rFonts w:ascii="Helvetica" w:eastAsia="Times New Roman" w:hAnsi="Helvetica" w:cs="Helvetica"/>
          <w:color w:val="000000"/>
          <w:lang w:eastAsia="hu-H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nt" style="width:24pt;height:24pt"/>
        </w:pict>
      </w:r>
    </w:p>
    <w:p w:rsidR="00605031" w:rsidRPr="00605031" w:rsidRDefault="00605031" w:rsidP="00605031">
      <w:pPr>
        <w:shd w:val="clear" w:color="auto" w:fill="E6E6E6"/>
        <w:spacing w:after="0"/>
        <w:ind w:left="61" w:firstLine="0"/>
        <w:textAlignment w:val="top"/>
        <w:rPr>
          <w:rFonts w:ascii="Helvetica" w:eastAsia="Times New Roman" w:hAnsi="Helvetica" w:cs="Helvetica"/>
          <w:color w:val="000000"/>
          <w:lang w:eastAsia="hu-HU"/>
        </w:rPr>
      </w:pPr>
      <w:r w:rsidRPr="00605031">
        <w:rPr>
          <w:rFonts w:ascii="Helvetica" w:eastAsia="Times New Roman" w:hAnsi="Helvetica" w:cs="Helvetica"/>
          <w:color w:val="000000"/>
          <w:lang w:eastAsia="hu-HU"/>
        </w:rPr>
        <w:t> Reakciók:</w:t>
      </w:r>
      <w:proofErr w:type="spellStart"/>
      <w:r w:rsidR="000E42AD" w:rsidRPr="00605031">
        <w:rPr>
          <w:rFonts w:ascii="Helvetica" w:eastAsia="Times New Roman" w:hAnsi="Helvetica" w:cs="Helvetica"/>
          <w:color w:val="000000"/>
          <w:lang w:eastAsia="hu-HU"/>
        </w:rPr>
        <w:fldChar w:fldCharType="begin"/>
      </w:r>
      <w:r w:rsidRPr="00605031">
        <w:rPr>
          <w:rFonts w:ascii="Helvetica" w:eastAsia="Times New Roman" w:hAnsi="Helvetica" w:cs="Helvetica"/>
          <w:color w:val="000000"/>
          <w:lang w:eastAsia="hu-HU"/>
        </w:rPr>
        <w:instrText xml:space="preserve"> HYPERLINK "https://www-head--fi-org.translate.goog/showcase/review-reply/259767/reactions?_x_tr_sl=en&amp;_x_tr_tl=hu&amp;_x_tr_hl=hu&amp;_x_tr_pto=sc" </w:instrText>
      </w:r>
      <w:r w:rsidR="000E42AD" w:rsidRPr="00605031">
        <w:rPr>
          <w:rFonts w:ascii="Helvetica" w:eastAsia="Times New Roman" w:hAnsi="Helvetica" w:cs="Helvetica"/>
          <w:color w:val="000000"/>
          <w:lang w:eastAsia="hu-HU"/>
        </w:rPr>
        <w:fldChar w:fldCharType="separate"/>
      </w:r>
      <w:r w:rsidRPr="00605031">
        <w:rPr>
          <w:rFonts w:ascii="Helvetica" w:eastAsia="Times New Roman" w:hAnsi="Helvetica" w:cs="Helvetica"/>
          <w:color w:val="1262B3"/>
          <w:u w:val="single"/>
          <w:lang w:eastAsia="hu-HU"/>
        </w:rPr>
        <w:t>Victorr</w:t>
      </w:r>
      <w:proofErr w:type="spellEnd"/>
      <w:r w:rsidR="000E42AD" w:rsidRPr="00605031">
        <w:rPr>
          <w:rFonts w:ascii="Helvetica" w:eastAsia="Times New Roman" w:hAnsi="Helvetica" w:cs="Helvetica"/>
          <w:color w:val="000000"/>
          <w:lang w:eastAsia="hu-HU"/>
        </w:rPr>
        <w:fldChar w:fldCharType="end"/>
      </w:r>
    </w:p>
    <w:p w:rsidR="00605031" w:rsidRPr="00605031" w:rsidRDefault="00605031" w:rsidP="00605031">
      <w:pPr>
        <w:shd w:val="clear" w:color="auto" w:fill="E6E6E6"/>
        <w:spacing w:after="0"/>
        <w:ind w:left="0" w:firstLine="0"/>
        <w:jc w:val="center"/>
        <w:textAlignment w:val="bottom"/>
        <w:rPr>
          <w:rFonts w:ascii="Helvetica" w:eastAsia="Times New Roman" w:hAnsi="Helvetica" w:cs="Helvetica"/>
          <w:color w:val="000000"/>
          <w:shd w:val="clear" w:color="auto" w:fill="DDDDDD"/>
          <w:lang w:eastAsia="hu-HU"/>
        </w:rPr>
      </w:pPr>
      <w:r w:rsidRPr="00605031">
        <w:rPr>
          <w:rFonts w:ascii="Helvetica" w:eastAsia="Times New Roman" w:hAnsi="Helvetica" w:cs="Helvetica"/>
          <w:noProof/>
          <w:color w:val="6B6969"/>
          <w:lang w:eastAsia="hu-HU"/>
        </w:rPr>
        <w:drawing>
          <wp:inline distT="0" distB="0" distL="0" distR="0">
            <wp:extent cx="457200" cy="457200"/>
            <wp:effectExtent l="19050" t="0" r="0" b="0"/>
            <wp:docPr id="14" name="Kép 14" descr="Rogerlabarrie">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ogerlabarrie">
                      <a:hlinkClick r:id="rId22"/>
                    </pic:cNvPr>
                    <pic:cNvPicPr>
                      <a:picLocks noChangeAspect="1" noChangeArrowheads="1"/>
                    </pic:cNvPicPr>
                  </pic:nvPicPr>
                  <pic:blipFill>
                    <a:blip r:embed="rId23"/>
                    <a:srcRect/>
                    <a:stretch>
                      <a:fillRect/>
                    </a:stretch>
                  </pic:blipFill>
                  <pic:spPr bwMode="auto">
                    <a:xfrm>
                      <a:off x="0" y="0"/>
                      <a:ext cx="457200" cy="457200"/>
                    </a:xfrm>
                    <a:prstGeom prst="rect">
                      <a:avLst/>
                    </a:prstGeom>
                    <a:noFill/>
                    <a:ln w="9525">
                      <a:noFill/>
                      <a:miter lim="800000"/>
                      <a:headEnd/>
                      <a:tailEnd/>
                    </a:ln>
                  </pic:spPr>
                </pic:pic>
              </a:graphicData>
            </a:graphic>
          </wp:inline>
        </w:drawing>
      </w:r>
    </w:p>
    <w:p w:rsidR="00605031" w:rsidRPr="00605031" w:rsidRDefault="000E42AD" w:rsidP="00605031">
      <w:pPr>
        <w:shd w:val="clear" w:color="auto" w:fill="E6E6E6"/>
        <w:spacing w:after="0"/>
        <w:ind w:left="0" w:firstLine="0"/>
        <w:outlineLvl w:val="3"/>
        <w:rPr>
          <w:rFonts w:ascii="Helvetica" w:eastAsia="Times New Roman" w:hAnsi="Helvetica" w:cs="Helvetica"/>
          <w:b/>
          <w:bCs/>
          <w:color w:val="000000"/>
          <w:shd w:val="clear" w:color="auto" w:fill="DDDDDD"/>
          <w:lang w:eastAsia="hu-HU"/>
        </w:rPr>
      </w:pPr>
      <w:hyperlink r:id="rId24" w:history="1">
        <w:proofErr w:type="spellStart"/>
        <w:r w:rsidR="00605031" w:rsidRPr="00605031">
          <w:rPr>
            <w:rFonts w:ascii="Helvetica" w:eastAsia="Times New Roman" w:hAnsi="Helvetica" w:cs="Helvetica"/>
            <w:b/>
            <w:bCs/>
            <w:color w:val="6B6969"/>
            <w:u w:val="single"/>
            <w:lang w:eastAsia="hu-HU"/>
          </w:rPr>
          <w:t>Rogerlabarrie</w:t>
        </w:r>
        <w:proofErr w:type="spellEnd"/>
      </w:hyperlink>
      <w:r w:rsidR="00605031" w:rsidRPr="00605031">
        <w:rPr>
          <w:rFonts w:ascii="Helvetica" w:eastAsia="Times New Roman" w:hAnsi="Helvetica" w:cs="Helvetica"/>
          <w:b/>
          <w:bCs/>
          <w:color w:val="000000"/>
          <w:shd w:val="clear" w:color="auto" w:fill="DDDDDD"/>
          <w:lang w:eastAsia="hu-HU"/>
        </w:rPr>
        <w:t> </w:t>
      </w:r>
    </w:p>
    <w:p w:rsidR="00605031" w:rsidRPr="00605031" w:rsidRDefault="00605031" w:rsidP="00605031">
      <w:pPr>
        <w:shd w:val="clear" w:color="auto" w:fill="E6E6E6"/>
        <w:spacing w:after="0"/>
        <w:ind w:left="0" w:firstLine="0"/>
        <w:outlineLvl w:val="4"/>
        <w:rPr>
          <w:rFonts w:ascii="Helvetica" w:eastAsia="Times New Roman" w:hAnsi="Helvetica" w:cs="Helvetica"/>
          <w:color w:val="000000"/>
          <w:shd w:val="clear" w:color="auto" w:fill="DDDDDD"/>
          <w:lang w:eastAsia="hu-HU"/>
        </w:rPr>
      </w:pPr>
      <w:r w:rsidRPr="00605031">
        <w:rPr>
          <w:rFonts w:ascii="Helvetica" w:eastAsia="Times New Roman" w:hAnsi="Helvetica" w:cs="Helvetica"/>
          <w:color w:val="000000"/>
          <w:shd w:val="clear" w:color="auto" w:fill="DDDDDD"/>
          <w:lang w:eastAsia="hu-HU"/>
        </w:rPr>
        <w:t xml:space="preserve">Új </w:t>
      </w:r>
      <w:proofErr w:type="spellStart"/>
      <w:r w:rsidRPr="00605031">
        <w:rPr>
          <w:rFonts w:ascii="Helvetica" w:eastAsia="Times New Roman" w:hAnsi="Helvetica" w:cs="Helvetica"/>
          <w:color w:val="000000"/>
          <w:shd w:val="clear" w:color="auto" w:fill="DDDDDD"/>
          <w:lang w:eastAsia="hu-HU"/>
        </w:rPr>
        <w:t>Head-Fier</w:t>
      </w:r>
      <w:proofErr w:type="spellEnd"/>
    </w:p>
    <w:p w:rsidR="00605031" w:rsidRPr="00605031" w:rsidRDefault="00605031" w:rsidP="00605031">
      <w:pPr>
        <w:numPr>
          <w:ilvl w:val="0"/>
          <w:numId w:val="6"/>
        </w:numPr>
        <w:shd w:val="clear" w:color="auto" w:fill="E6E6E6"/>
        <w:spacing w:after="0"/>
        <w:ind w:left="0"/>
        <w:textAlignment w:val="top"/>
        <w:rPr>
          <w:rFonts w:ascii="Helvetica" w:eastAsia="Times New Roman" w:hAnsi="Helvetica" w:cs="Helvetica"/>
          <w:color w:val="999999"/>
          <w:lang w:eastAsia="hu-HU"/>
        </w:rPr>
      </w:pPr>
      <w:r w:rsidRPr="00605031">
        <w:rPr>
          <w:rFonts w:ascii="Helvetica" w:eastAsia="Times New Roman" w:hAnsi="Helvetica" w:cs="Helvetica"/>
          <w:color w:val="999999"/>
          <w:lang w:eastAsia="hu-HU"/>
        </w:rPr>
        <w:t>4,50 csillag </w:t>
      </w:r>
    </w:p>
    <w:p w:rsidR="00605031" w:rsidRPr="00605031" w:rsidRDefault="000E42AD" w:rsidP="00605031">
      <w:pPr>
        <w:numPr>
          <w:ilvl w:val="0"/>
          <w:numId w:val="6"/>
        </w:numPr>
        <w:shd w:val="clear" w:color="auto" w:fill="E6E6E6"/>
        <w:spacing w:after="0"/>
        <w:ind w:left="0"/>
        <w:textAlignment w:val="top"/>
        <w:rPr>
          <w:rFonts w:ascii="Helvetica" w:eastAsia="Times New Roman" w:hAnsi="Helvetica" w:cs="Helvetica"/>
          <w:color w:val="999999"/>
          <w:lang w:eastAsia="hu-HU"/>
        </w:rPr>
      </w:pPr>
      <w:hyperlink r:id="rId25" w:history="1">
        <w:r w:rsidR="00605031" w:rsidRPr="00605031">
          <w:rPr>
            <w:rFonts w:ascii="Helvetica" w:eastAsia="Times New Roman" w:hAnsi="Helvetica" w:cs="Helvetica"/>
            <w:color w:val="1262B3"/>
            <w:u w:val="single"/>
            <w:lang w:eastAsia="hu-HU"/>
          </w:rPr>
          <w:t>2015. január 28</w:t>
        </w:r>
      </w:hyperlink>
    </w:p>
    <w:p w:rsidR="00605031" w:rsidRPr="00605031" w:rsidRDefault="00605031" w:rsidP="00605031">
      <w:pPr>
        <w:shd w:val="clear" w:color="auto" w:fill="E6E6E6"/>
        <w:spacing w:after="51"/>
        <w:ind w:left="0" w:firstLine="0"/>
        <w:textAlignment w:val="top"/>
        <w:rPr>
          <w:rFonts w:ascii="Segoe UI" w:eastAsia="Times New Roman" w:hAnsi="Segoe UI" w:cs="Segoe UI"/>
          <w:color w:val="008000"/>
          <w:lang w:eastAsia="hu-HU"/>
        </w:rPr>
      </w:pPr>
      <w:r w:rsidRPr="00605031">
        <w:rPr>
          <w:rFonts w:ascii="Segoe UI" w:eastAsia="Times New Roman" w:hAnsi="Segoe UI" w:cs="Segoe UI"/>
          <w:b/>
          <w:bCs/>
          <w:color w:val="008000"/>
          <w:lang w:eastAsia="hu-HU"/>
        </w:rPr>
        <w:t>Előnyök</w:t>
      </w:r>
      <w:r w:rsidRPr="00605031">
        <w:rPr>
          <w:rFonts w:ascii="Segoe UI" w:eastAsia="Times New Roman" w:hAnsi="Segoe UI" w:cs="Segoe UI"/>
          <w:color w:val="008000"/>
          <w:lang w:eastAsia="hu-HU"/>
        </w:rPr>
        <w:t> : Kiváló fejhallgató – részletek, hangszín, pontosság és minden hallott dal újszerű megjelenése</w:t>
      </w:r>
    </w:p>
    <w:p w:rsidR="00605031" w:rsidRPr="00605031" w:rsidRDefault="00605031" w:rsidP="00605031">
      <w:pPr>
        <w:shd w:val="clear" w:color="auto" w:fill="E6E6E6"/>
        <w:spacing w:after="51"/>
        <w:ind w:left="0" w:firstLine="0"/>
        <w:textAlignment w:val="top"/>
        <w:rPr>
          <w:rFonts w:ascii="Segoe UI" w:eastAsia="Times New Roman" w:hAnsi="Segoe UI" w:cs="Segoe UI"/>
          <w:color w:val="B40000"/>
          <w:lang w:eastAsia="hu-HU"/>
        </w:rPr>
      </w:pPr>
      <w:r w:rsidRPr="00605031">
        <w:rPr>
          <w:rFonts w:ascii="Segoe UI" w:eastAsia="Times New Roman" w:hAnsi="Segoe UI" w:cs="Segoe UI"/>
          <w:b/>
          <w:bCs/>
          <w:color w:val="B40000"/>
          <w:lang w:eastAsia="hu-HU"/>
        </w:rPr>
        <w:t>Hátrányok</w:t>
      </w:r>
      <w:r w:rsidRPr="00605031">
        <w:rPr>
          <w:rFonts w:ascii="Segoe UI" w:eastAsia="Times New Roman" w:hAnsi="Segoe UI" w:cs="Segoe UI"/>
          <w:color w:val="B40000"/>
          <w:lang w:eastAsia="hu-HU"/>
        </w:rPr>
        <w:t> : Csak az ár</w:t>
      </w:r>
      <w:proofErr w:type="gramStart"/>
      <w:r w:rsidRPr="00605031">
        <w:rPr>
          <w:rFonts w:ascii="Segoe UI" w:eastAsia="Times New Roman" w:hAnsi="Segoe UI" w:cs="Segoe UI"/>
          <w:color w:val="B40000"/>
          <w:lang w:eastAsia="hu-HU"/>
        </w:rPr>
        <w:t>......</w:t>
      </w:r>
      <w:proofErr w:type="gramEnd"/>
    </w:p>
    <w:p w:rsidR="00605031" w:rsidRPr="00605031" w:rsidRDefault="00605031" w:rsidP="00605031">
      <w:pPr>
        <w:shd w:val="clear" w:color="auto" w:fill="E6E6E6"/>
        <w:spacing w:after="0"/>
        <w:ind w:left="0" w:firstLine="0"/>
        <w:textAlignment w:val="top"/>
        <w:rPr>
          <w:rFonts w:ascii="Helvetica" w:eastAsia="Times New Roman" w:hAnsi="Helvetica" w:cs="Helvetica"/>
          <w:color w:val="000000"/>
          <w:lang w:eastAsia="hu-HU"/>
        </w:rPr>
      </w:pPr>
      <w:proofErr w:type="spellStart"/>
      <w:proofErr w:type="gramStart"/>
      <w:r w:rsidRPr="00605031">
        <w:rPr>
          <w:rFonts w:ascii="Helvetica" w:eastAsia="Times New Roman" w:hAnsi="Helvetica" w:cs="Helvetica"/>
          <w:color w:val="000000"/>
          <w:lang w:eastAsia="hu-HU"/>
        </w:rPr>
        <w:t>Audiofil</w:t>
      </w:r>
      <w:proofErr w:type="spellEnd"/>
      <w:r w:rsidRPr="00605031">
        <w:rPr>
          <w:rFonts w:ascii="Helvetica" w:eastAsia="Times New Roman" w:hAnsi="Helvetica" w:cs="Helvetica"/>
          <w:color w:val="000000"/>
          <w:lang w:eastAsia="hu-HU"/>
        </w:rPr>
        <w:t xml:space="preserve"> vagyok, és ezek a dobozok tényleg jók! Tágas és nyitott, semleges, de lendületes rúgással. Ezek a telefonok az üzlet, de megérdemelnek egy fejhallgató-erősítőt, hogy valóban ugráljanak! Ennek ellenére észre fogja venni a különbséget még közvetlen </w:t>
      </w:r>
      <w:proofErr w:type="spellStart"/>
      <w:r w:rsidRPr="00605031">
        <w:rPr>
          <w:rFonts w:ascii="Helvetica" w:eastAsia="Times New Roman" w:hAnsi="Helvetica" w:cs="Helvetica"/>
          <w:color w:val="000000"/>
          <w:lang w:eastAsia="hu-HU"/>
        </w:rPr>
        <w:t>iphone</w:t>
      </w:r>
      <w:proofErr w:type="spellEnd"/>
      <w:r w:rsidRPr="00605031">
        <w:rPr>
          <w:rFonts w:ascii="Helvetica" w:eastAsia="Times New Roman" w:hAnsi="Helvetica" w:cs="Helvetica"/>
          <w:color w:val="000000"/>
          <w:lang w:eastAsia="hu-HU"/>
        </w:rPr>
        <w:t xml:space="preserve"> stb. kapcsolaton keresztül is. Az erőműsorok valóban megmutatják ennek a stúdióminőségű fejhallgatónak a közvetlenségét és élességét. Természetes stúdiótelefonok, amelyeket a </w:t>
      </w:r>
      <w:proofErr w:type="spellStart"/>
      <w:r w:rsidRPr="00605031">
        <w:rPr>
          <w:rFonts w:ascii="Helvetica" w:eastAsia="Times New Roman" w:hAnsi="Helvetica" w:cs="Helvetica"/>
          <w:color w:val="000000"/>
          <w:lang w:eastAsia="hu-HU"/>
        </w:rPr>
        <w:t>Shure-tól</w:t>
      </w:r>
      <w:proofErr w:type="spellEnd"/>
      <w:r w:rsidRPr="00605031">
        <w:rPr>
          <w:rFonts w:ascii="Helvetica" w:eastAsia="Times New Roman" w:hAnsi="Helvetica" w:cs="Helvetica"/>
          <w:color w:val="000000"/>
          <w:lang w:eastAsia="hu-HU"/>
        </w:rPr>
        <w:t xml:space="preserve"> elvárhat – a zenészek referenciaválasztása. Ha értékeled a részletes, valósághű </w:t>
      </w:r>
      <w:r w:rsidRPr="00605031">
        <w:rPr>
          <w:rFonts w:ascii="Helvetica" w:eastAsia="Times New Roman" w:hAnsi="Helvetica" w:cs="Helvetica"/>
          <w:color w:val="000000"/>
          <w:lang w:eastAsia="hu-HU"/>
        </w:rPr>
        <w:lastRenderedPageBreak/>
        <w:t xml:space="preserve">koncerthangzást, ezeket imádni fogod!! Legjobb minőség!!! Nem ütik meg </w:t>
      </w:r>
      <w:proofErr w:type="gramEnd"/>
      <w:r w:rsidRPr="00605031">
        <w:rPr>
          <w:rFonts w:ascii="Helvetica" w:eastAsia="Times New Roman" w:hAnsi="Helvetica" w:cs="Helvetica"/>
          <w:color w:val="000000"/>
          <w:lang w:eastAsia="hu-HU"/>
        </w:rPr>
        <w:t xml:space="preserve">a </w:t>
      </w:r>
      <w:proofErr w:type="gramStart"/>
      <w:r w:rsidRPr="00605031">
        <w:rPr>
          <w:rFonts w:ascii="Helvetica" w:eastAsia="Times New Roman" w:hAnsi="Helvetica" w:cs="Helvetica"/>
          <w:color w:val="000000"/>
          <w:lang w:eastAsia="hu-HU"/>
        </w:rPr>
        <w:t>basszust</w:t>
      </w:r>
      <w:proofErr w:type="gramEnd"/>
      <w:r w:rsidRPr="00605031">
        <w:rPr>
          <w:rFonts w:ascii="Helvetica" w:eastAsia="Times New Roman" w:hAnsi="Helvetica" w:cs="Helvetica"/>
          <w:color w:val="000000"/>
          <w:lang w:eastAsia="hu-HU"/>
        </w:rPr>
        <w:t>, hanem izgalmas és kiterjedt hangteret biztosítanak...öröm!!!</w:t>
      </w:r>
    </w:p>
    <w:p w:rsidR="00605031" w:rsidRPr="00605031" w:rsidRDefault="00605031" w:rsidP="00605031">
      <w:pPr>
        <w:shd w:val="clear" w:color="auto" w:fill="E6E6E6"/>
        <w:spacing w:after="0"/>
        <w:ind w:left="61" w:firstLine="0"/>
        <w:textAlignment w:val="top"/>
        <w:rPr>
          <w:rFonts w:ascii="Helvetica" w:eastAsia="Times New Roman" w:hAnsi="Helvetica" w:cs="Helvetica"/>
          <w:color w:val="000000"/>
          <w:lang w:eastAsia="hu-HU"/>
        </w:rPr>
      </w:pPr>
      <w:r w:rsidRPr="00605031">
        <w:rPr>
          <w:rFonts w:ascii="Helvetica" w:eastAsia="Times New Roman" w:hAnsi="Helvetica" w:cs="Helvetica"/>
          <w:noProof/>
          <w:color w:val="1262B3"/>
          <w:lang w:eastAsia="hu-HU"/>
        </w:rPr>
        <w:drawing>
          <wp:inline distT="0" distB="0" distL="0" distR="0">
            <wp:extent cx="457200" cy="457200"/>
            <wp:effectExtent l="19050" t="0" r="0" b="0"/>
            <wp:docPr id="15" name="Kép 15" descr="Jeff Y">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eff Y">
                      <a:hlinkClick r:id="rId26"/>
                    </pic:cNvPr>
                    <pic:cNvPicPr>
                      <a:picLocks noChangeAspect="1" noChangeArrowheads="1"/>
                    </pic:cNvPicPr>
                  </pic:nvPicPr>
                  <pic:blipFill>
                    <a:blip r:embed="rId27"/>
                    <a:srcRect/>
                    <a:stretch>
                      <a:fillRect/>
                    </a:stretch>
                  </pic:blipFill>
                  <pic:spPr bwMode="auto">
                    <a:xfrm>
                      <a:off x="0" y="0"/>
                      <a:ext cx="457200" cy="457200"/>
                    </a:xfrm>
                    <a:prstGeom prst="rect">
                      <a:avLst/>
                    </a:prstGeom>
                    <a:noFill/>
                    <a:ln w="9525">
                      <a:noFill/>
                      <a:miter lim="800000"/>
                      <a:headEnd/>
                      <a:tailEnd/>
                    </a:ln>
                  </pic:spPr>
                </pic:pic>
              </a:graphicData>
            </a:graphic>
          </wp:inline>
        </w:drawing>
      </w:r>
    </w:p>
    <w:p w:rsidR="00605031" w:rsidRPr="00605031" w:rsidRDefault="000E42AD" w:rsidP="00605031">
      <w:pPr>
        <w:shd w:val="clear" w:color="auto" w:fill="E6E6E6"/>
        <w:spacing w:after="0"/>
        <w:ind w:left="61" w:firstLine="0"/>
        <w:textAlignment w:val="top"/>
        <w:rPr>
          <w:rFonts w:ascii="Helvetica" w:eastAsia="Times New Roman" w:hAnsi="Helvetica" w:cs="Helvetica"/>
          <w:color w:val="000000"/>
          <w:lang w:eastAsia="hu-HU"/>
        </w:rPr>
      </w:pPr>
      <w:hyperlink r:id="rId28" w:history="1">
        <w:proofErr w:type="spellStart"/>
        <w:r w:rsidR="00605031" w:rsidRPr="00605031">
          <w:rPr>
            <w:rFonts w:ascii="Helvetica" w:eastAsia="Times New Roman" w:hAnsi="Helvetica" w:cs="Helvetica"/>
            <w:b/>
            <w:bCs/>
            <w:color w:val="1262B3"/>
            <w:u w:val="single"/>
            <w:lang w:eastAsia="hu-HU"/>
          </w:rPr>
          <w:t>Jeff</w:t>
        </w:r>
        <w:proofErr w:type="spellEnd"/>
        <w:r w:rsidR="00605031" w:rsidRPr="00605031">
          <w:rPr>
            <w:rFonts w:ascii="Helvetica" w:eastAsia="Times New Roman" w:hAnsi="Helvetica" w:cs="Helvetica"/>
            <w:b/>
            <w:bCs/>
            <w:color w:val="1262B3"/>
            <w:u w:val="single"/>
            <w:lang w:eastAsia="hu-HU"/>
          </w:rPr>
          <w:t xml:space="preserve"> Y</w:t>
        </w:r>
      </w:hyperlink>
    </w:p>
    <w:p w:rsidR="00605031" w:rsidRPr="00605031" w:rsidRDefault="00605031" w:rsidP="00605031">
      <w:pPr>
        <w:shd w:val="clear" w:color="auto" w:fill="E6E6E6"/>
        <w:spacing w:after="31"/>
        <w:ind w:left="61" w:firstLine="0"/>
        <w:textAlignment w:val="top"/>
        <w:rPr>
          <w:rFonts w:ascii="Helvetica" w:eastAsia="Times New Roman" w:hAnsi="Helvetica" w:cs="Helvetica"/>
          <w:color w:val="000000"/>
          <w:lang w:eastAsia="hu-HU"/>
        </w:rPr>
      </w:pPr>
      <w:r w:rsidRPr="00605031">
        <w:rPr>
          <w:rFonts w:ascii="Helvetica" w:eastAsia="Times New Roman" w:hAnsi="Helvetica" w:cs="Helvetica"/>
          <w:color w:val="000000"/>
          <w:lang w:eastAsia="hu-HU"/>
        </w:rPr>
        <w:t xml:space="preserve">A nagy fejem elfér a banda leghosszabb szakaszán, de még mindig nyikorog és kényelmetlen </w:t>
      </w:r>
      <w:proofErr w:type="spellStart"/>
      <w:r w:rsidRPr="00605031">
        <w:rPr>
          <w:rFonts w:ascii="Helvetica" w:eastAsia="Times New Roman" w:hAnsi="Helvetica" w:cs="Helvetica"/>
          <w:color w:val="000000"/>
          <w:lang w:eastAsia="hu-HU"/>
        </w:rPr>
        <w:t>lol</w:t>
      </w:r>
      <w:proofErr w:type="spellEnd"/>
      <w:r w:rsidRPr="00605031">
        <w:rPr>
          <w:rFonts w:ascii="Helvetica" w:eastAsia="Times New Roman" w:hAnsi="Helvetica" w:cs="Helvetica"/>
          <w:color w:val="000000"/>
          <w:lang w:eastAsia="hu-HU"/>
        </w:rPr>
        <w:t>.</w:t>
      </w:r>
      <w:r w:rsidRPr="00605031">
        <w:rPr>
          <w:rFonts w:ascii="Helvetica" w:eastAsia="Times New Roman" w:hAnsi="Helvetica" w:cs="Helvetica"/>
          <w:color w:val="000000"/>
          <w:lang w:eastAsia="hu-HU"/>
        </w:rPr>
        <w:br/>
        <w:t>A hangja viszont tetszik</w:t>
      </w:r>
      <w:proofErr w:type="gramStart"/>
      <w:r w:rsidRPr="00605031">
        <w:rPr>
          <w:rFonts w:ascii="Helvetica" w:eastAsia="Times New Roman" w:hAnsi="Helvetica" w:cs="Helvetica"/>
          <w:color w:val="000000"/>
          <w:lang w:eastAsia="hu-HU"/>
        </w:rPr>
        <w:t>...</w:t>
      </w:r>
      <w:proofErr w:type="gramEnd"/>
    </w:p>
    <w:p w:rsidR="00605031" w:rsidRPr="00605031" w:rsidRDefault="00605031" w:rsidP="00605031">
      <w:pPr>
        <w:shd w:val="clear" w:color="auto" w:fill="E6E6E6"/>
        <w:spacing w:after="0"/>
        <w:ind w:left="46" w:firstLine="0"/>
        <w:textAlignment w:val="top"/>
        <w:rPr>
          <w:rFonts w:ascii="Helvetica" w:eastAsia="Times New Roman" w:hAnsi="Helvetica" w:cs="Helvetica"/>
          <w:color w:val="999999"/>
          <w:lang w:eastAsia="hu-HU"/>
        </w:rPr>
      </w:pPr>
      <w:r w:rsidRPr="00605031">
        <w:rPr>
          <w:rFonts w:ascii="Helvetica" w:eastAsia="Times New Roman" w:hAnsi="Helvetica" w:cs="Helvetica"/>
          <w:color w:val="999999"/>
          <w:lang w:eastAsia="hu-HU"/>
        </w:rPr>
        <w:t>2015. január 29</w:t>
      </w:r>
    </w:p>
    <w:p w:rsidR="00605031" w:rsidRPr="00605031" w:rsidRDefault="00605031" w:rsidP="00605031">
      <w:pPr>
        <w:shd w:val="clear" w:color="auto" w:fill="E6E6E6"/>
        <w:spacing w:after="0"/>
        <w:ind w:left="0" w:firstLine="0"/>
        <w:jc w:val="center"/>
        <w:textAlignment w:val="bottom"/>
        <w:rPr>
          <w:rFonts w:ascii="Helvetica" w:eastAsia="Times New Roman" w:hAnsi="Helvetica" w:cs="Helvetica"/>
          <w:color w:val="000000"/>
          <w:shd w:val="clear" w:color="auto" w:fill="DDDDDD"/>
          <w:lang w:eastAsia="hu-HU"/>
        </w:rPr>
      </w:pPr>
      <w:r w:rsidRPr="00605031">
        <w:rPr>
          <w:rFonts w:ascii="Helvetica" w:eastAsia="Times New Roman" w:hAnsi="Helvetica" w:cs="Helvetica"/>
          <w:noProof/>
          <w:color w:val="6B6969"/>
          <w:lang w:eastAsia="hu-HU"/>
        </w:rPr>
        <w:drawing>
          <wp:inline distT="0" distB="0" distL="0" distR="0">
            <wp:extent cx="457200" cy="457200"/>
            <wp:effectExtent l="0" t="0" r="0" b="0"/>
            <wp:docPr id="16" name="Kép 16" descr="nicholars">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nicholars">
                      <a:hlinkClick r:id="rId29"/>
                    </pic:cNvPr>
                    <pic:cNvPicPr>
                      <a:picLocks noChangeAspect="1" noChangeArrowheads="1"/>
                    </pic:cNvPicPr>
                  </pic:nvPicPr>
                  <pic:blipFill>
                    <a:blip r:embed="rId30"/>
                    <a:srcRect/>
                    <a:stretch>
                      <a:fillRect/>
                    </a:stretch>
                  </pic:blipFill>
                  <pic:spPr bwMode="auto">
                    <a:xfrm>
                      <a:off x="0" y="0"/>
                      <a:ext cx="457200" cy="457200"/>
                    </a:xfrm>
                    <a:prstGeom prst="rect">
                      <a:avLst/>
                    </a:prstGeom>
                    <a:noFill/>
                    <a:ln w="9525">
                      <a:noFill/>
                      <a:miter lim="800000"/>
                      <a:headEnd/>
                      <a:tailEnd/>
                    </a:ln>
                  </pic:spPr>
                </pic:pic>
              </a:graphicData>
            </a:graphic>
          </wp:inline>
        </w:drawing>
      </w:r>
    </w:p>
    <w:p w:rsidR="00605031" w:rsidRPr="00605031" w:rsidRDefault="000E42AD" w:rsidP="00605031">
      <w:pPr>
        <w:shd w:val="clear" w:color="auto" w:fill="E6E6E6"/>
        <w:spacing w:after="0"/>
        <w:ind w:left="0" w:firstLine="0"/>
        <w:outlineLvl w:val="3"/>
        <w:rPr>
          <w:rFonts w:ascii="Helvetica" w:eastAsia="Times New Roman" w:hAnsi="Helvetica" w:cs="Helvetica"/>
          <w:b/>
          <w:bCs/>
          <w:color w:val="000000"/>
          <w:shd w:val="clear" w:color="auto" w:fill="DDDDDD"/>
          <w:lang w:eastAsia="hu-HU"/>
        </w:rPr>
      </w:pPr>
      <w:hyperlink r:id="rId31" w:history="1">
        <w:proofErr w:type="spellStart"/>
        <w:r w:rsidR="00605031" w:rsidRPr="00605031">
          <w:rPr>
            <w:rFonts w:ascii="Helvetica" w:eastAsia="Times New Roman" w:hAnsi="Helvetica" w:cs="Helvetica"/>
            <w:b/>
            <w:bCs/>
            <w:color w:val="6B6969"/>
            <w:u w:val="single"/>
            <w:lang w:eastAsia="hu-HU"/>
          </w:rPr>
          <w:t>nicholars</w:t>
        </w:r>
        <w:proofErr w:type="spellEnd"/>
      </w:hyperlink>
      <w:r w:rsidR="00605031" w:rsidRPr="00605031">
        <w:rPr>
          <w:rFonts w:ascii="Helvetica" w:eastAsia="Times New Roman" w:hAnsi="Helvetica" w:cs="Helvetica"/>
          <w:b/>
          <w:bCs/>
          <w:color w:val="000000"/>
          <w:shd w:val="clear" w:color="auto" w:fill="DDDDDD"/>
          <w:lang w:eastAsia="hu-HU"/>
        </w:rPr>
        <w:t> </w:t>
      </w:r>
    </w:p>
    <w:p w:rsidR="00605031" w:rsidRPr="00605031" w:rsidRDefault="00605031" w:rsidP="00605031">
      <w:pPr>
        <w:shd w:val="clear" w:color="auto" w:fill="E6E6E6"/>
        <w:spacing w:after="0"/>
        <w:ind w:left="0" w:firstLine="0"/>
        <w:outlineLvl w:val="4"/>
        <w:rPr>
          <w:rFonts w:ascii="Helvetica" w:eastAsia="Times New Roman" w:hAnsi="Helvetica" w:cs="Helvetica"/>
          <w:color w:val="000000"/>
          <w:shd w:val="clear" w:color="auto" w:fill="DDDDDD"/>
          <w:lang w:eastAsia="hu-HU"/>
        </w:rPr>
      </w:pPr>
      <w:proofErr w:type="spellStart"/>
      <w:r w:rsidRPr="00605031">
        <w:rPr>
          <w:rFonts w:ascii="Helvetica" w:eastAsia="Times New Roman" w:hAnsi="Helvetica" w:cs="Helvetica"/>
          <w:color w:val="000000"/>
          <w:shd w:val="clear" w:color="auto" w:fill="DDDDDD"/>
          <w:lang w:eastAsia="hu-HU"/>
        </w:rPr>
        <w:t>Headphoneus</w:t>
      </w:r>
      <w:proofErr w:type="spellEnd"/>
      <w:r w:rsidRPr="00605031">
        <w:rPr>
          <w:rFonts w:ascii="Helvetica" w:eastAsia="Times New Roman" w:hAnsi="Helvetica" w:cs="Helvetica"/>
          <w:color w:val="000000"/>
          <w:shd w:val="clear" w:color="auto" w:fill="DDDDDD"/>
          <w:lang w:eastAsia="hu-HU"/>
        </w:rPr>
        <w:t xml:space="preserve"> </w:t>
      </w:r>
      <w:proofErr w:type="spellStart"/>
      <w:r w:rsidRPr="00605031">
        <w:rPr>
          <w:rFonts w:ascii="Helvetica" w:eastAsia="Times New Roman" w:hAnsi="Helvetica" w:cs="Helvetica"/>
          <w:color w:val="000000"/>
          <w:shd w:val="clear" w:color="auto" w:fill="DDDDDD"/>
          <w:lang w:eastAsia="hu-HU"/>
        </w:rPr>
        <w:t>Supremus</w:t>
      </w:r>
      <w:proofErr w:type="spellEnd"/>
    </w:p>
    <w:p w:rsidR="00605031" w:rsidRPr="00605031" w:rsidRDefault="00605031" w:rsidP="00605031">
      <w:pPr>
        <w:numPr>
          <w:ilvl w:val="0"/>
          <w:numId w:val="7"/>
        </w:numPr>
        <w:shd w:val="clear" w:color="auto" w:fill="E6E6E6"/>
        <w:spacing w:after="0"/>
        <w:ind w:left="0"/>
        <w:textAlignment w:val="top"/>
        <w:rPr>
          <w:rFonts w:ascii="Helvetica" w:eastAsia="Times New Roman" w:hAnsi="Helvetica" w:cs="Helvetica"/>
          <w:color w:val="999999"/>
          <w:lang w:eastAsia="hu-HU"/>
        </w:rPr>
      </w:pPr>
      <w:r w:rsidRPr="00605031">
        <w:rPr>
          <w:rFonts w:ascii="Helvetica" w:eastAsia="Times New Roman" w:hAnsi="Helvetica" w:cs="Helvetica"/>
          <w:color w:val="999999"/>
          <w:lang w:eastAsia="hu-HU"/>
        </w:rPr>
        <w:t>5.00 csillag </w:t>
      </w:r>
    </w:p>
    <w:p w:rsidR="00605031" w:rsidRPr="00605031" w:rsidRDefault="000E42AD" w:rsidP="00605031">
      <w:pPr>
        <w:numPr>
          <w:ilvl w:val="0"/>
          <w:numId w:val="7"/>
        </w:numPr>
        <w:shd w:val="clear" w:color="auto" w:fill="E6E6E6"/>
        <w:spacing w:after="0"/>
        <w:ind w:left="0"/>
        <w:textAlignment w:val="top"/>
        <w:rPr>
          <w:rFonts w:ascii="Helvetica" w:eastAsia="Times New Roman" w:hAnsi="Helvetica" w:cs="Helvetica"/>
          <w:color w:val="999999"/>
          <w:lang w:eastAsia="hu-HU"/>
        </w:rPr>
      </w:pPr>
      <w:hyperlink r:id="rId32" w:history="1">
        <w:r w:rsidR="00605031" w:rsidRPr="00605031">
          <w:rPr>
            <w:rFonts w:ascii="Helvetica" w:eastAsia="Times New Roman" w:hAnsi="Helvetica" w:cs="Helvetica"/>
            <w:color w:val="1262B3"/>
            <w:u w:val="single"/>
            <w:lang w:eastAsia="hu-HU"/>
          </w:rPr>
          <w:t>2014. december 20</w:t>
        </w:r>
      </w:hyperlink>
    </w:p>
    <w:p w:rsidR="00605031" w:rsidRPr="00605031" w:rsidRDefault="00605031" w:rsidP="00605031">
      <w:pPr>
        <w:shd w:val="clear" w:color="auto" w:fill="E6E6E6"/>
        <w:spacing w:after="51"/>
        <w:ind w:left="0" w:firstLine="0"/>
        <w:textAlignment w:val="top"/>
        <w:rPr>
          <w:rFonts w:ascii="Segoe UI" w:eastAsia="Times New Roman" w:hAnsi="Segoe UI" w:cs="Segoe UI"/>
          <w:color w:val="008000"/>
          <w:lang w:eastAsia="hu-HU"/>
        </w:rPr>
      </w:pPr>
      <w:r w:rsidRPr="00605031">
        <w:rPr>
          <w:rFonts w:ascii="Segoe UI" w:eastAsia="Times New Roman" w:hAnsi="Segoe UI" w:cs="Segoe UI"/>
          <w:b/>
          <w:bCs/>
          <w:color w:val="008000"/>
          <w:lang w:eastAsia="hu-HU"/>
        </w:rPr>
        <w:t>Előnyök</w:t>
      </w:r>
      <w:r w:rsidRPr="00605031">
        <w:rPr>
          <w:rFonts w:ascii="Segoe UI" w:eastAsia="Times New Roman" w:hAnsi="Segoe UI" w:cs="Segoe UI"/>
          <w:color w:val="008000"/>
          <w:lang w:eastAsia="hu-HU"/>
        </w:rPr>
        <w:t> : Minőség, kényelem, mindent jól csinálj</w:t>
      </w:r>
    </w:p>
    <w:p w:rsidR="00605031" w:rsidRPr="00605031" w:rsidRDefault="00605031" w:rsidP="00605031">
      <w:pPr>
        <w:shd w:val="clear" w:color="auto" w:fill="E6E6E6"/>
        <w:spacing w:after="51"/>
        <w:ind w:left="0" w:firstLine="0"/>
        <w:textAlignment w:val="top"/>
        <w:rPr>
          <w:rFonts w:ascii="Segoe UI" w:eastAsia="Times New Roman" w:hAnsi="Segoe UI" w:cs="Segoe UI"/>
          <w:color w:val="B40000"/>
          <w:lang w:eastAsia="hu-HU"/>
        </w:rPr>
      </w:pPr>
      <w:r w:rsidRPr="00605031">
        <w:rPr>
          <w:rFonts w:ascii="Segoe UI" w:eastAsia="Times New Roman" w:hAnsi="Segoe UI" w:cs="Segoe UI"/>
          <w:b/>
          <w:bCs/>
          <w:color w:val="B40000"/>
          <w:lang w:eastAsia="hu-HU"/>
        </w:rPr>
        <w:t>Hátrányok</w:t>
      </w:r>
      <w:r w:rsidRPr="00605031">
        <w:rPr>
          <w:rFonts w:ascii="Segoe UI" w:eastAsia="Times New Roman" w:hAnsi="Segoe UI" w:cs="Segoe UI"/>
          <w:color w:val="B40000"/>
          <w:lang w:eastAsia="hu-HU"/>
        </w:rPr>
        <w:t> : Nem sok az árért</w:t>
      </w:r>
    </w:p>
    <w:p w:rsidR="00605031" w:rsidRPr="00605031" w:rsidRDefault="00605031" w:rsidP="00605031">
      <w:pPr>
        <w:shd w:val="clear" w:color="auto" w:fill="E6E6E6"/>
        <w:spacing w:after="0"/>
        <w:ind w:left="0" w:firstLine="0"/>
        <w:textAlignment w:val="top"/>
        <w:rPr>
          <w:rFonts w:ascii="Helvetica" w:eastAsia="Times New Roman" w:hAnsi="Helvetica" w:cs="Helvetica"/>
          <w:color w:val="000000"/>
          <w:lang w:eastAsia="hu-HU"/>
        </w:rPr>
      </w:pPr>
      <w:r w:rsidRPr="00605031">
        <w:rPr>
          <w:rFonts w:ascii="Helvetica" w:eastAsia="Times New Roman" w:hAnsi="Helvetica" w:cs="Helvetica"/>
          <w:color w:val="000000"/>
          <w:lang w:eastAsia="hu-HU"/>
        </w:rPr>
        <w:t xml:space="preserve">Kényelem és építési minőség ezek 600 </w:t>
      </w:r>
      <w:proofErr w:type="spellStart"/>
      <w:r w:rsidRPr="00605031">
        <w:rPr>
          <w:rFonts w:ascii="Helvetica" w:eastAsia="Times New Roman" w:hAnsi="Helvetica" w:cs="Helvetica"/>
          <w:color w:val="000000"/>
          <w:lang w:eastAsia="hu-HU"/>
        </w:rPr>
        <w:t>GBP-ért</w:t>
      </w:r>
      <w:proofErr w:type="spellEnd"/>
      <w:r w:rsidRPr="00605031">
        <w:rPr>
          <w:rFonts w:ascii="Helvetica" w:eastAsia="Times New Roman" w:hAnsi="Helvetica" w:cs="Helvetica"/>
          <w:color w:val="000000"/>
          <w:lang w:eastAsia="hu-HU"/>
        </w:rPr>
        <w:t xml:space="preserve"> sem tűnnek ki a helyükről. Az általam birtokolt/használt fejhallgatók közül ezeknek van a legjobb általános hangzásuk, ami minden típusú zenével működik, és összességében nagyon jó hangzású, olyan, mint a HD650, D2000 és HE400 legjobb részei egy fejhallgatóban, de nem annyira </w:t>
      </w:r>
      <w:proofErr w:type="gramStart"/>
      <w:r w:rsidRPr="00605031">
        <w:rPr>
          <w:rFonts w:ascii="Helvetica" w:eastAsia="Times New Roman" w:hAnsi="Helvetica" w:cs="Helvetica"/>
          <w:color w:val="000000"/>
          <w:lang w:eastAsia="hu-HU"/>
        </w:rPr>
        <w:t>jó</w:t>
      </w:r>
      <w:proofErr w:type="gramEnd"/>
      <w:r w:rsidRPr="00605031">
        <w:rPr>
          <w:rFonts w:ascii="Helvetica" w:eastAsia="Times New Roman" w:hAnsi="Helvetica" w:cs="Helvetica"/>
          <w:color w:val="000000"/>
          <w:lang w:eastAsia="hu-HU"/>
        </w:rPr>
        <w:t xml:space="preserve"> mint a részeken mindegyik a legjobban teljesít, de nincs messze, szóval egy nagyon jó univerzális készülék, hacsak nem nagyon fényes fejhallgatót keresel, vagy nem szereted a basszust. Az egyetlen dolog, amit javítanék, az egy kicsit mélyebb basszuskiterjesztés (bár ez már nagyon jó) a mélyhang jobb felbontása és egy kicsit előremutatóbb középtartomány. Nincs sok véleményük vagy visszajelzésük a </w:t>
      </w:r>
      <w:proofErr w:type="spellStart"/>
      <w:r w:rsidRPr="00605031">
        <w:rPr>
          <w:rFonts w:ascii="Helvetica" w:eastAsia="Times New Roman" w:hAnsi="Helvetica" w:cs="Helvetica"/>
          <w:color w:val="000000"/>
          <w:lang w:eastAsia="hu-HU"/>
        </w:rPr>
        <w:t>head-fi-ről</w:t>
      </w:r>
      <w:proofErr w:type="spellEnd"/>
      <w:r w:rsidRPr="00605031">
        <w:rPr>
          <w:rFonts w:ascii="Helvetica" w:eastAsia="Times New Roman" w:hAnsi="Helvetica" w:cs="Helvetica"/>
          <w:color w:val="000000"/>
          <w:lang w:eastAsia="hu-HU"/>
        </w:rPr>
        <w:t>, szerintem ezek alulértékeltek és több embernek kellene megvennie őket.</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3 hónap múlva: Általában unom a fejhallgatót, vagy a hibák már idegesítenek, jobban szeretem az 1540-et, mint amikor megvettem, a NAD D1050 + SRH 1540 összességében a legjobb hangminőség</w:t>
      </w:r>
      <w:proofErr w:type="gramStart"/>
      <w:r w:rsidRPr="00605031">
        <w:rPr>
          <w:rFonts w:ascii="Helvetica" w:eastAsia="Times New Roman" w:hAnsi="Helvetica" w:cs="Helvetica"/>
          <w:color w:val="000000"/>
          <w:lang w:eastAsia="hu-HU"/>
        </w:rPr>
        <w:t>..</w:t>
      </w:r>
      <w:proofErr w:type="gramEnd"/>
      <w:r w:rsidRPr="00605031">
        <w:rPr>
          <w:rFonts w:ascii="Helvetica" w:eastAsia="Times New Roman" w:hAnsi="Helvetica" w:cs="Helvetica"/>
          <w:color w:val="000000"/>
          <w:lang w:eastAsia="hu-HU"/>
        </w:rPr>
        <w:t xml:space="preserve"> </w:t>
      </w:r>
      <w:proofErr w:type="gramStart"/>
      <w:r w:rsidRPr="00605031">
        <w:rPr>
          <w:rFonts w:ascii="Helvetica" w:eastAsia="Times New Roman" w:hAnsi="Helvetica" w:cs="Helvetica"/>
          <w:color w:val="000000"/>
          <w:lang w:eastAsia="hu-HU"/>
        </w:rPr>
        <w:t>nem</w:t>
      </w:r>
      <w:proofErr w:type="gramEnd"/>
      <w:r w:rsidRPr="00605031">
        <w:rPr>
          <w:rFonts w:ascii="Helvetica" w:eastAsia="Times New Roman" w:hAnsi="Helvetica" w:cs="Helvetica"/>
          <w:color w:val="000000"/>
          <w:lang w:eastAsia="hu-HU"/>
        </w:rPr>
        <w:t xml:space="preserve"> fárasztó, nagyon kényelmes.. Mindennel jól hangzik!</w:t>
      </w:r>
      <w:r w:rsidRPr="00605031">
        <w:rPr>
          <w:rFonts w:ascii="Helvetica" w:eastAsia="Times New Roman" w:hAnsi="Helvetica" w:cs="Helvetica"/>
          <w:color w:val="000000"/>
          <w:lang w:eastAsia="hu-HU"/>
        </w:rPr>
        <w:br/>
      </w:r>
    </w:p>
    <w:p w:rsidR="00605031" w:rsidRPr="00605031" w:rsidRDefault="00605031" w:rsidP="00605031">
      <w:pPr>
        <w:shd w:val="clear" w:color="auto" w:fill="E6E6E6"/>
        <w:spacing w:after="0"/>
        <w:ind w:left="61" w:firstLine="0"/>
        <w:textAlignment w:val="top"/>
        <w:rPr>
          <w:rFonts w:ascii="Helvetica" w:eastAsia="Times New Roman" w:hAnsi="Helvetica" w:cs="Helvetica"/>
          <w:color w:val="000000"/>
          <w:lang w:eastAsia="hu-HU"/>
        </w:rPr>
      </w:pPr>
      <w:r w:rsidRPr="00605031">
        <w:rPr>
          <w:rFonts w:ascii="Helvetica" w:eastAsia="Times New Roman" w:hAnsi="Helvetica" w:cs="Helvetica"/>
          <w:noProof/>
          <w:color w:val="1262B3"/>
          <w:lang w:eastAsia="hu-HU"/>
        </w:rPr>
        <w:drawing>
          <wp:inline distT="0" distB="0" distL="0" distR="0">
            <wp:extent cx="457200" cy="457200"/>
            <wp:effectExtent l="19050" t="0" r="0" b="0"/>
            <wp:docPr id="17" name="Kép 17" descr="cs098">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s098">
                      <a:hlinkClick r:id="rId33"/>
                    </pic:cNvPr>
                    <pic:cNvPicPr>
                      <a:picLocks noChangeAspect="1" noChangeArrowheads="1"/>
                    </pic:cNvPicPr>
                  </pic:nvPicPr>
                  <pic:blipFill>
                    <a:blip r:embed="rId34"/>
                    <a:srcRect/>
                    <a:stretch>
                      <a:fillRect/>
                    </a:stretch>
                  </pic:blipFill>
                  <pic:spPr bwMode="auto">
                    <a:xfrm>
                      <a:off x="0" y="0"/>
                      <a:ext cx="457200" cy="457200"/>
                    </a:xfrm>
                    <a:prstGeom prst="rect">
                      <a:avLst/>
                    </a:prstGeom>
                    <a:noFill/>
                    <a:ln w="9525">
                      <a:noFill/>
                      <a:miter lim="800000"/>
                      <a:headEnd/>
                      <a:tailEnd/>
                    </a:ln>
                  </pic:spPr>
                </pic:pic>
              </a:graphicData>
            </a:graphic>
          </wp:inline>
        </w:drawing>
      </w:r>
    </w:p>
    <w:p w:rsidR="00605031" w:rsidRPr="00605031" w:rsidRDefault="000E42AD" w:rsidP="00605031">
      <w:pPr>
        <w:shd w:val="clear" w:color="auto" w:fill="E6E6E6"/>
        <w:spacing w:after="0"/>
        <w:ind w:left="61" w:firstLine="0"/>
        <w:textAlignment w:val="top"/>
        <w:rPr>
          <w:rFonts w:ascii="Helvetica" w:eastAsia="Times New Roman" w:hAnsi="Helvetica" w:cs="Helvetica"/>
          <w:color w:val="000000"/>
          <w:lang w:eastAsia="hu-HU"/>
        </w:rPr>
      </w:pPr>
      <w:hyperlink r:id="rId35" w:history="1">
        <w:r w:rsidR="00605031" w:rsidRPr="00605031">
          <w:rPr>
            <w:rFonts w:ascii="Helvetica" w:eastAsia="Times New Roman" w:hAnsi="Helvetica" w:cs="Helvetica"/>
            <w:b/>
            <w:bCs/>
            <w:color w:val="1262B3"/>
            <w:u w:val="single"/>
            <w:lang w:eastAsia="hu-HU"/>
          </w:rPr>
          <w:t>cs098</w:t>
        </w:r>
      </w:hyperlink>
    </w:p>
    <w:p w:rsidR="00605031" w:rsidRPr="00605031" w:rsidRDefault="00605031" w:rsidP="00605031">
      <w:pPr>
        <w:shd w:val="clear" w:color="auto" w:fill="E6E6E6"/>
        <w:spacing w:after="31"/>
        <w:ind w:left="61" w:firstLine="0"/>
        <w:textAlignment w:val="top"/>
        <w:rPr>
          <w:rFonts w:ascii="Helvetica" w:eastAsia="Times New Roman" w:hAnsi="Helvetica" w:cs="Helvetica"/>
          <w:color w:val="000000"/>
          <w:lang w:eastAsia="hu-HU"/>
        </w:rPr>
      </w:pPr>
      <w:proofErr w:type="gramStart"/>
      <w:r w:rsidRPr="00605031">
        <w:rPr>
          <w:rFonts w:ascii="Helvetica" w:eastAsia="Times New Roman" w:hAnsi="Helvetica" w:cs="Helvetica"/>
          <w:color w:val="000000"/>
          <w:lang w:eastAsia="hu-HU"/>
        </w:rPr>
        <w:t>hangszínpad</w:t>
      </w:r>
      <w:proofErr w:type="gramEnd"/>
      <w:r w:rsidRPr="00605031">
        <w:rPr>
          <w:rFonts w:ascii="Helvetica" w:eastAsia="Times New Roman" w:hAnsi="Helvetica" w:cs="Helvetica"/>
          <w:color w:val="000000"/>
          <w:lang w:eastAsia="hu-HU"/>
        </w:rPr>
        <w:t xml:space="preserve"> és képalkotás?</w:t>
      </w:r>
    </w:p>
    <w:p w:rsidR="00605031" w:rsidRPr="00605031" w:rsidRDefault="00605031" w:rsidP="00605031">
      <w:pPr>
        <w:shd w:val="clear" w:color="auto" w:fill="E6E6E6"/>
        <w:spacing w:after="0"/>
        <w:ind w:left="46" w:firstLine="0"/>
        <w:textAlignment w:val="top"/>
        <w:rPr>
          <w:rFonts w:ascii="Helvetica" w:eastAsia="Times New Roman" w:hAnsi="Helvetica" w:cs="Helvetica"/>
          <w:color w:val="999999"/>
          <w:lang w:eastAsia="hu-HU"/>
        </w:rPr>
      </w:pPr>
      <w:r w:rsidRPr="00605031">
        <w:rPr>
          <w:rFonts w:ascii="Helvetica" w:eastAsia="Times New Roman" w:hAnsi="Helvetica" w:cs="Helvetica"/>
          <w:color w:val="999999"/>
          <w:lang w:eastAsia="hu-HU"/>
        </w:rPr>
        <w:t>2014. december 20</w:t>
      </w:r>
    </w:p>
    <w:p w:rsidR="00605031" w:rsidRPr="00605031" w:rsidRDefault="00605031" w:rsidP="00605031">
      <w:pPr>
        <w:shd w:val="clear" w:color="auto" w:fill="E6E6E6"/>
        <w:spacing w:after="0"/>
        <w:ind w:left="61" w:firstLine="0"/>
        <w:textAlignment w:val="top"/>
        <w:rPr>
          <w:rFonts w:ascii="Helvetica" w:eastAsia="Times New Roman" w:hAnsi="Helvetica" w:cs="Helvetica"/>
          <w:color w:val="000000"/>
          <w:lang w:eastAsia="hu-HU"/>
        </w:rPr>
      </w:pPr>
      <w:r w:rsidRPr="00605031">
        <w:rPr>
          <w:rFonts w:ascii="Helvetica" w:eastAsia="Times New Roman" w:hAnsi="Helvetica" w:cs="Helvetica"/>
          <w:noProof/>
          <w:color w:val="1262B3"/>
          <w:lang w:eastAsia="hu-HU"/>
        </w:rPr>
        <w:drawing>
          <wp:inline distT="0" distB="0" distL="0" distR="0">
            <wp:extent cx="457200" cy="457200"/>
            <wp:effectExtent l="0" t="0" r="0" b="0"/>
            <wp:docPr id="18" name="Kép 18" descr="nicholars">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nicholars">
                      <a:hlinkClick r:id="rId29"/>
                    </pic:cNvPr>
                    <pic:cNvPicPr>
                      <a:picLocks noChangeAspect="1" noChangeArrowheads="1"/>
                    </pic:cNvPicPr>
                  </pic:nvPicPr>
                  <pic:blipFill>
                    <a:blip r:embed="rId30"/>
                    <a:srcRect/>
                    <a:stretch>
                      <a:fillRect/>
                    </a:stretch>
                  </pic:blipFill>
                  <pic:spPr bwMode="auto">
                    <a:xfrm>
                      <a:off x="0" y="0"/>
                      <a:ext cx="457200" cy="457200"/>
                    </a:xfrm>
                    <a:prstGeom prst="rect">
                      <a:avLst/>
                    </a:prstGeom>
                    <a:noFill/>
                    <a:ln w="9525">
                      <a:noFill/>
                      <a:miter lim="800000"/>
                      <a:headEnd/>
                      <a:tailEnd/>
                    </a:ln>
                  </pic:spPr>
                </pic:pic>
              </a:graphicData>
            </a:graphic>
          </wp:inline>
        </w:drawing>
      </w:r>
    </w:p>
    <w:p w:rsidR="00605031" w:rsidRPr="00605031" w:rsidRDefault="000E42AD" w:rsidP="00605031">
      <w:pPr>
        <w:shd w:val="clear" w:color="auto" w:fill="E6E6E6"/>
        <w:spacing w:after="0"/>
        <w:ind w:left="61" w:firstLine="0"/>
        <w:textAlignment w:val="top"/>
        <w:rPr>
          <w:rFonts w:ascii="Helvetica" w:eastAsia="Times New Roman" w:hAnsi="Helvetica" w:cs="Helvetica"/>
          <w:color w:val="000000"/>
          <w:lang w:eastAsia="hu-HU"/>
        </w:rPr>
      </w:pPr>
      <w:hyperlink r:id="rId36" w:history="1">
        <w:proofErr w:type="spellStart"/>
        <w:r w:rsidR="00605031" w:rsidRPr="00605031">
          <w:rPr>
            <w:rFonts w:ascii="Helvetica" w:eastAsia="Times New Roman" w:hAnsi="Helvetica" w:cs="Helvetica"/>
            <w:b/>
            <w:bCs/>
            <w:color w:val="1262B3"/>
            <w:u w:val="single"/>
            <w:lang w:eastAsia="hu-HU"/>
          </w:rPr>
          <w:t>nicholars</w:t>
        </w:r>
        <w:proofErr w:type="spellEnd"/>
      </w:hyperlink>
    </w:p>
    <w:p w:rsidR="00605031" w:rsidRPr="00605031" w:rsidRDefault="00605031" w:rsidP="00605031">
      <w:pPr>
        <w:shd w:val="clear" w:color="auto" w:fill="E6E6E6"/>
        <w:spacing w:after="31"/>
        <w:ind w:left="61" w:firstLine="0"/>
        <w:textAlignment w:val="top"/>
        <w:rPr>
          <w:rFonts w:ascii="Helvetica" w:eastAsia="Times New Roman" w:hAnsi="Helvetica" w:cs="Helvetica"/>
          <w:color w:val="000000"/>
          <w:lang w:eastAsia="hu-HU"/>
        </w:rPr>
      </w:pPr>
      <w:proofErr w:type="gramStart"/>
      <w:r w:rsidRPr="00605031">
        <w:rPr>
          <w:rFonts w:ascii="Helvetica" w:eastAsia="Times New Roman" w:hAnsi="Helvetica" w:cs="Helvetica"/>
          <w:color w:val="000000"/>
          <w:lang w:eastAsia="hu-HU"/>
        </w:rPr>
        <w:t xml:space="preserve">Zárt fejhallgatónál a hangszín ugyanolyan jó vagy jobb, mint bármely olyan zárt fejhallgatóé, amelyet hallottam, anélkül, hogy hamisan hangozna, vagy mintha </w:t>
      </w:r>
      <w:proofErr w:type="spellStart"/>
      <w:r w:rsidRPr="00605031">
        <w:rPr>
          <w:rFonts w:ascii="Helvetica" w:eastAsia="Times New Roman" w:hAnsi="Helvetica" w:cs="Helvetica"/>
          <w:color w:val="000000"/>
          <w:lang w:eastAsia="hu-HU"/>
        </w:rPr>
        <w:t>DSP-t</w:t>
      </w:r>
      <w:proofErr w:type="spellEnd"/>
      <w:r w:rsidRPr="00605031">
        <w:rPr>
          <w:rFonts w:ascii="Helvetica" w:eastAsia="Times New Roman" w:hAnsi="Helvetica" w:cs="Helvetica"/>
          <w:color w:val="000000"/>
          <w:lang w:eastAsia="hu-HU"/>
        </w:rPr>
        <w:t xml:space="preserve"> használnának, természetesen nagy hangzású, a képalkotás is a legjobb, amit egy zárt fejhallgatóról hallottam, HE400 valamivel jobb a képalkotása, a HD650-nek nagyobb a hangszíne, de az SRH1540 egyikben sem hiányzik, nagyon jó és összességében jobb a hangzása, mint az imént említett mindkét fejhallgatónak.</w:t>
      </w:r>
      <w:proofErr w:type="gramEnd"/>
    </w:p>
    <w:p w:rsidR="00605031" w:rsidRPr="00605031" w:rsidRDefault="00605031" w:rsidP="00605031">
      <w:pPr>
        <w:shd w:val="clear" w:color="auto" w:fill="E6E6E6"/>
        <w:spacing w:after="0"/>
        <w:ind w:left="46" w:firstLine="0"/>
        <w:textAlignment w:val="top"/>
        <w:rPr>
          <w:rFonts w:ascii="Helvetica" w:eastAsia="Times New Roman" w:hAnsi="Helvetica" w:cs="Helvetica"/>
          <w:color w:val="999999"/>
          <w:lang w:eastAsia="hu-HU"/>
        </w:rPr>
      </w:pPr>
      <w:r w:rsidRPr="00605031">
        <w:rPr>
          <w:rFonts w:ascii="Helvetica" w:eastAsia="Times New Roman" w:hAnsi="Helvetica" w:cs="Helvetica"/>
          <w:color w:val="999999"/>
          <w:lang w:eastAsia="hu-HU"/>
        </w:rPr>
        <w:t>2014. december 20</w:t>
      </w:r>
    </w:p>
    <w:p w:rsidR="00605031" w:rsidRPr="00605031" w:rsidRDefault="000E42AD" w:rsidP="00605031">
      <w:pPr>
        <w:numPr>
          <w:ilvl w:val="0"/>
          <w:numId w:val="8"/>
        </w:numPr>
        <w:shd w:val="clear" w:color="auto" w:fill="EFEFEF"/>
        <w:spacing w:after="0" w:line="82" w:lineRule="atLeast"/>
        <w:ind w:left="51" w:right="-10"/>
        <w:textAlignment w:val="top"/>
        <w:rPr>
          <w:rFonts w:ascii="Helvetica" w:eastAsia="Times New Roman" w:hAnsi="Helvetica" w:cs="Helvetica"/>
          <w:color w:val="000000"/>
          <w:lang w:eastAsia="hu-HU"/>
        </w:rPr>
      </w:pPr>
      <w:r w:rsidRPr="000E42AD">
        <w:rPr>
          <w:rFonts w:ascii="Helvetica" w:eastAsia="Times New Roman" w:hAnsi="Helvetica" w:cs="Helvetica"/>
          <w:color w:val="000000"/>
          <w:lang w:eastAsia="hu-HU"/>
        </w:rPr>
        <w:pict>
          <v:shape id="_x0000_i1026" type="#_x0000_t75" alt="Mint" style="width:24pt;height:24pt"/>
        </w:pict>
      </w:r>
    </w:p>
    <w:p w:rsidR="00605031" w:rsidRPr="00605031" w:rsidRDefault="00605031" w:rsidP="00605031">
      <w:pPr>
        <w:shd w:val="clear" w:color="auto" w:fill="E6E6E6"/>
        <w:spacing w:after="0"/>
        <w:ind w:left="61" w:firstLine="0"/>
        <w:textAlignment w:val="top"/>
        <w:rPr>
          <w:rFonts w:ascii="Helvetica" w:eastAsia="Times New Roman" w:hAnsi="Helvetica" w:cs="Helvetica"/>
          <w:color w:val="000000"/>
          <w:lang w:eastAsia="hu-HU"/>
        </w:rPr>
      </w:pPr>
      <w:r w:rsidRPr="00605031">
        <w:rPr>
          <w:rFonts w:ascii="Helvetica" w:eastAsia="Times New Roman" w:hAnsi="Helvetica" w:cs="Helvetica"/>
          <w:color w:val="000000"/>
          <w:lang w:eastAsia="hu-HU"/>
        </w:rPr>
        <w:t> Reakciók:</w:t>
      </w:r>
      <w:proofErr w:type="spellStart"/>
      <w:r w:rsidR="000E42AD" w:rsidRPr="00605031">
        <w:rPr>
          <w:rFonts w:ascii="Helvetica" w:eastAsia="Times New Roman" w:hAnsi="Helvetica" w:cs="Helvetica"/>
          <w:color w:val="000000"/>
          <w:lang w:eastAsia="hu-HU"/>
        </w:rPr>
        <w:fldChar w:fldCharType="begin"/>
      </w:r>
      <w:r w:rsidRPr="00605031">
        <w:rPr>
          <w:rFonts w:ascii="Helvetica" w:eastAsia="Times New Roman" w:hAnsi="Helvetica" w:cs="Helvetica"/>
          <w:color w:val="000000"/>
          <w:lang w:eastAsia="hu-HU"/>
        </w:rPr>
        <w:instrText xml:space="preserve"> HYPERLINK "https://www-head--fi-org.translate.goog/showcase/review-reply/208728/reactions?_x_tr_sl=en&amp;_x_tr_tl=hu&amp;_x_tr_hl=hu&amp;_x_tr_pto=sc" </w:instrText>
      </w:r>
      <w:r w:rsidR="000E42AD" w:rsidRPr="00605031">
        <w:rPr>
          <w:rFonts w:ascii="Helvetica" w:eastAsia="Times New Roman" w:hAnsi="Helvetica" w:cs="Helvetica"/>
          <w:color w:val="000000"/>
          <w:lang w:eastAsia="hu-HU"/>
        </w:rPr>
        <w:fldChar w:fldCharType="separate"/>
      </w:r>
      <w:r w:rsidRPr="00605031">
        <w:rPr>
          <w:rFonts w:ascii="Helvetica" w:eastAsia="Times New Roman" w:hAnsi="Helvetica" w:cs="Helvetica"/>
          <w:color w:val="1262B3"/>
          <w:u w:val="single"/>
          <w:lang w:eastAsia="hu-HU"/>
        </w:rPr>
        <w:t>Négyapa</w:t>
      </w:r>
      <w:proofErr w:type="spellEnd"/>
      <w:r w:rsidR="000E42AD" w:rsidRPr="00605031">
        <w:rPr>
          <w:rFonts w:ascii="Helvetica" w:eastAsia="Times New Roman" w:hAnsi="Helvetica" w:cs="Helvetica"/>
          <w:color w:val="000000"/>
          <w:lang w:eastAsia="hu-HU"/>
        </w:rPr>
        <w:fldChar w:fldCharType="end"/>
      </w:r>
    </w:p>
    <w:p w:rsidR="00605031" w:rsidRPr="00605031" w:rsidRDefault="00605031" w:rsidP="00605031">
      <w:pPr>
        <w:shd w:val="clear" w:color="auto" w:fill="E6E6E6"/>
        <w:spacing w:after="0"/>
        <w:ind w:left="61" w:firstLine="0"/>
        <w:textAlignment w:val="top"/>
        <w:rPr>
          <w:rFonts w:ascii="Helvetica" w:eastAsia="Times New Roman" w:hAnsi="Helvetica" w:cs="Helvetica"/>
          <w:color w:val="000000"/>
          <w:lang w:eastAsia="hu-HU"/>
        </w:rPr>
      </w:pPr>
      <w:r w:rsidRPr="00605031">
        <w:rPr>
          <w:rFonts w:ascii="Helvetica" w:eastAsia="Times New Roman" w:hAnsi="Helvetica" w:cs="Helvetica"/>
          <w:noProof/>
          <w:color w:val="1262B3"/>
          <w:lang w:eastAsia="hu-HU"/>
        </w:rPr>
        <w:lastRenderedPageBreak/>
        <w:drawing>
          <wp:inline distT="0" distB="0" distL="0" distR="0">
            <wp:extent cx="457200" cy="457200"/>
            <wp:effectExtent l="19050" t="0" r="0" b="0"/>
            <wp:docPr id="20" name="Kép 20" descr="cs098">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s098">
                      <a:hlinkClick r:id="rId33"/>
                    </pic:cNvPr>
                    <pic:cNvPicPr>
                      <a:picLocks noChangeAspect="1" noChangeArrowheads="1"/>
                    </pic:cNvPicPr>
                  </pic:nvPicPr>
                  <pic:blipFill>
                    <a:blip r:embed="rId34"/>
                    <a:srcRect/>
                    <a:stretch>
                      <a:fillRect/>
                    </a:stretch>
                  </pic:blipFill>
                  <pic:spPr bwMode="auto">
                    <a:xfrm>
                      <a:off x="0" y="0"/>
                      <a:ext cx="457200" cy="457200"/>
                    </a:xfrm>
                    <a:prstGeom prst="rect">
                      <a:avLst/>
                    </a:prstGeom>
                    <a:noFill/>
                    <a:ln w="9525">
                      <a:noFill/>
                      <a:miter lim="800000"/>
                      <a:headEnd/>
                      <a:tailEnd/>
                    </a:ln>
                  </pic:spPr>
                </pic:pic>
              </a:graphicData>
            </a:graphic>
          </wp:inline>
        </w:drawing>
      </w:r>
    </w:p>
    <w:p w:rsidR="00605031" w:rsidRPr="00605031" w:rsidRDefault="000E42AD" w:rsidP="00605031">
      <w:pPr>
        <w:shd w:val="clear" w:color="auto" w:fill="E6E6E6"/>
        <w:spacing w:after="0"/>
        <w:ind w:left="61" w:firstLine="0"/>
        <w:textAlignment w:val="top"/>
        <w:rPr>
          <w:rFonts w:ascii="Helvetica" w:eastAsia="Times New Roman" w:hAnsi="Helvetica" w:cs="Helvetica"/>
          <w:color w:val="000000"/>
          <w:lang w:eastAsia="hu-HU"/>
        </w:rPr>
      </w:pPr>
      <w:hyperlink r:id="rId37" w:history="1">
        <w:r w:rsidR="00605031" w:rsidRPr="00605031">
          <w:rPr>
            <w:rFonts w:ascii="Helvetica" w:eastAsia="Times New Roman" w:hAnsi="Helvetica" w:cs="Helvetica"/>
            <w:b/>
            <w:bCs/>
            <w:color w:val="1262B3"/>
            <w:u w:val="single"/>
            <w:lang w:eastAsia="hu-HU"/>
          </w:rPr>
          <w:t>cs098</w:t>
        </w:r>
      </w:hyperlink>
    </w:p>
    <w:p w:rsidR="00605031" w:rsidRPr="00605031" w:rsidRDefault="00605031" w:rsidP="00605031">
      <w:pPr>
        <w:shd w:val="clear" w:color="auto" w:fill="E6E6E6"/>
        <w:spacing w:after="31"/>
        <w:ind w:left="61" w:firstLine="0"/>
        <w:textAlignment w:val="top"/>
        <w:rPr>
          <w:rFonts w:ascii="Helvetica" w:eastAsia="Times New Roman" w:hAnsi="Helvetica" w:cs="Helvetica"/>
          <w:color w:val="000000"/>
          <w:lang w:eastAsia="hu-HU"/>
        </w:rPr>
      </w:pPr>
      <w:r w:rsidRPr="00605031">
        <w:rPr>
          <w:rFonts w:ascii="Helvetica" w:eastAsia="Times New Roman" w:hAnsi="Helvetica" w:cs="Helvetica"/>
          <w:color w:val="000000"/>
          <w:lang w:eastAsia="hu-HU"/>
        </w:rPr>
        <w:t xml:space="preserve">Jó hallani, most kedvem van kipróbálni. </w:t>
      </w:r>
      <w:proofErr w:type="spellStart"/>
      <w:r w:rsidRPr="00605031">
        <w:rPr>
          <w:rFonts w:ascii="Helvetica" w:eastAsia="Times New Roman" w:hAnsi="Helvetica" w:cs="Helvetica"/>
          <w:color w:val="000000"/>
          <w:lang w:eastAsia="hu-HU"/>
        </w:rPr>
        <w:t>lol</w:t>
      </w:r>
      <w:proofErr w:type="spellEnd"/>
      <w:r w:rsidRPr="00605031">
        <w:rPr>
          <w:rFonts w:ascii="Helvetica" w:eastAsia="Times New Roman" w:hAnsi="Helvetica" w:cs="Helvetica"/>
          <w:color w:val="000000"/>
          <w:lang w:eastAsia="hu-HU"/>
        </w:rPr>
        <w:t>.</w:t>
      </w:r>
    </w:p>
    <w:p w:rsidR="00605031" w:rsidRPr="00605031" w:rsidRDefault="00605031" w:rsidP="00605031">
      <w:pPr>
        <w:shd w:val="clear" w:color="auto" w:fill="E6E6E6"/>
        <w:spacing w:after="0"/>
        <w:ind w:left="46" w:firstLine="0"/>
        <w:textAlignment w:val="top"/>
        <w:rPr>
          <w:rFonts w:ascii="Helvetica" w:eastAsia="Times New Roman" w:hAnsi="Helvetica" w:cs="Helvetica"/>
          <w:color w:val="999999"/>
          <w:lang w:eastAsia="hu-HU"/>
        </w:rPr>
      </w:pPr>
      <w:r w:rsidRPr="00605031">
        <w:rPr>
          <w:rFonts w:ascii="Helvetica" w:eastAsia="Times New Roman" w:hAnsi="Helvetica" w:cs="Helvetica"/>
          <w:color w:val="999999"/>
          <w:lang w:eastAsia="hu-HU"/>
        </w:rPr>
        <w:t>2014. december 20</w:t>
      </w:r>
    </w:p>
    <w:p w:rsidR="00605031" w:rsidRPr="00605031" w:rsidRDefault="000E42AD" w:rsidP="00605031">
      <w:pPr>
        <w:numPr>
          <w:ilvl w:val="0"/>
          <w:numId w:val="9"/>
        </w:numPr>
        <w:shd w:val="clear" w:color="auto" w:fill="EFEFEF"/>
        <w:spacing w:after="0" w:line="82" w:lineRule="atLeast"/>
        <w:ind w:left="51" w:right="-10"/>
        <w:textAlignment w:val="top"/>
        <w:rPr>
          <w:rFonts w:ascii="Helvetica" w:eastAsia="Times New Roman" w:hAnsi="Helvetica" w:cs="Helvetica"/>
          <w:color w:val="000000"/>
          <w:lang w:eastAsia="hu-HU"/>
        </w:rPr>
      </w:pPr>
      <w:r w:rsidRPr="000E42AD">
        <w:rPr>
          <w:rFonts w:ascii="Helvetica" w:eastAsia="Times New Roman" w:hAnsi="Helvetica" w:cs="Helvetica"/>
          <w:color w:val="000000"/>
          <w:lang w:eastAsia="hu-HU"/>
        </w:rPr>
        <w:pict>
          <v:shape id="_x0000_i1027" type="#_x0000_t75" alt="Mint" style="width:24pt;height:24pt"/>
        </w:pict>
      </w:r>
    </w:p>
    <w:p w:rsidR="00605031" w:rsidRPr="00605031" w:rsidRDefault="00605031" w:rsidP="00605031">
      <w:pPr>
        <w:shd w:val="clear" w:color="auto" w:fill="E6E6E6"/>
        <w:spacing w:after="0"/>
        <w:ind w:left="61" w:firstLine="0"/>
        <w:textAlignment w:val="top"/>
        <w:rPr>
          <w:rFonts w:ascii="Helvetica" w:eastAsia="Times New Roman" w:hAnsi="Helvetica" w:cs="Helvetica"/>
          <w:color w:val="000000"/>
          <w:lang w:eastAsia="hu-HU"/>
        </w:rPr>
      </w:pPr>
      <w:r w:rsidRPr="00605031">
        <w:rPr>
          <w:rFonts w:ascii="Helvetica" w:eastAsia="Times New Roman" w:hAnsi="Helvetica" w:cs="Helvetica"/>
          <w:color w:val="000000"/>
          <w:lang w:eastAsia="hu-HU"/>
        </w:rPr>
        <w:t> Reakciók:</w:t>
      </w:r>
      <w:proofErr w:type="spellStart"/>
      <w:r w:rsidR="000E42AD" w:rsidRPr="00605031">
        <w:rPr>
          <w:rFonts w:ascii="Helvetica" w:eastAsia="Times New Roman" w:hAnsi="Helvetica" w:cs="Helvetica"/>
          <w:color w:val="000000"/>
          <w:lang w:eastAsia="hu-HU"/>
        </w:rPr>
        <w:fldChar w:fldCharType="begin"/>
      </w:r>
      <w:r w:rsidRPr="00605031">
        <w:rPr>
          <w:rFonts w:ascii="Helvetica" w:eastAsia="Times New Roman" w:hAnsi="Helvetica" w:cs="Helvetica"/>
          <w:color w:val="000000"/>
          <w:lang w:eastAsia="hu-HU"/>
        </w:rPr>
        <w:instrText xml:space="preserve"> HYPERLINK "https://www-head--fi-org.translate.goog/showcase/review-reply/208762/reactions?_x_tr_sl=en&amp;_x_tr_tl=hu&amp;_x_tr_hl=hu&amp;_x_tr_pto=sc" </w:instrText>
      </w:r>
      <w:r w:rsidR="000E42AD" w:rsidRPr="00605031">
        <w:rPr>
          <w:rFonts w:ascii="Helvetica" w:eastAsia="Times New Roman" w:hAnsi="Helvetica" w:cs="Helvetica"/>
          <w:color w:val="000000"/>
          <w:lang w:eastAsia="hu-HU"/>
        </w:rPr>
        <w:fldChar w:fldCharType="separate"/>
      </w:r>
      <w:r w:rsidRPr="00605031">
        <w:rPr>
          <w:rFonts w:ascii="Helvetica" w:eastAsia="Times New Roman" w:hAnsi="Helvetica" w:cs="Helvetica"/>
          <w:color w:val="1262B3"/>
          <w:u w:val="single"/>
          <w:lang w:eastAsia="hu-HU"/>
        </w:rPr>
        <w:t>Négyapa</w:t>
      </w:r>
      <w:proofErr w:type="spellEnd"/>
      <w:r w:rsidR="000E42AD" w:rsidRPr="00605031">
        <w:rPr>
          <w:rFonts w:ascii="Helvetica" w:eastAsia="Times New Roman" w:hAnsi="Helvetica" w:cs="Helvetica"/>
          <w:color w:val="000000"/>
          <w:lang w:eastAsia="hu-HU"/>
        </w:rPr>
        <w:fldChar w:fldCharType="end"/>
      </w:r>
    </w:p>
    <w:p w:rsidR="00605031" w:rsidRPr="00605031" w:rsidRDefault="00605031" w:rsidP="00605031">
      <w:pPr>
        <w:shd w:val="clear" w:color="auto" w:fill="E6E6E6"/>
        <w:spacing w:after="0"/>
        <w:ind w:left="0" w:firstLine="0"/>
        <w:jc w:val="center"/>
        <w:textAlignment w:val="bottom"/>
        <w:rPr>
          <w:rFonts w:ascii="Helvetica" w:eastAsia="Times New Roman" w:hAnsi="Helvetica" w:cs="Helvetica"/>
          <w:color w:val="000000"/>
          <w:shd w:val="clear" w:color="auto" w:fill="DDDDDD"/>
          <w:lang w:eastAsia="hu-HU"/>
        </w:rPr>
      </w:pPr>
      <w:r w:rsidRPr="00605031">
        <w:rPr>
          <w:rFonts w:ascii="Helvetica" w:eastAsia="Times New Roman" w:hAnsi="Helvetica" w:cs="Helvetica"/>
          <w:noProof/>
          <w:color w:val="6B6969"/>
          <w:lang w:eastAsia="hu-HU"/>
        </w:rPr>
        <w:drawing>
          <wp:inline distT="0" distB="0" distL="0" distR="0">
            <wp:extent cx="457200" cy="457200"/>
            <wp:effectExtent l="19050" t="0" r="0" b="0"/>
            <wp:docPr id="22" name="Kép 22" descr="Delance26">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lance26">
                      <a:hlinkClick r:id="rId38"/>
                    </pic:cNvPr>
                    <pic:cNvPicPr>
                      <a:picLocks noChangeAspect="1" noChangeArrowheads="1"/>
                    </pic:cNvPicPr>
                  </pic:nvPicPr>
                  <pic:blipFill>
                    <a:blip r:embed="rId39"/>
                    <a:srcRect/>
                    <a:stretch>
                      <a:fillRect/>
                    </a:stretch>
                  </pic:blipFill>
                  <pic:spPr bwMode="auto">
                    <a:xfrm>
                      <a:off x="0" y="0"/>
                      <a:ext cx="457200" cy="457200"/>
                    </a:xfrm>
                    <a:prstGeom prst="rect">
                      <a:avLst/>
                    </a:prstGeom>
                    <a:noFill/>
                    <a:ln w="9525">
                      <a:noFill/>
                      <a:miter lim="800000"/>
                      <a:headEnd/>
                      <a:tailEnd/>
                    </a:ln>
                  </pic:spPr>
                </pic:pic>
              </a:graphicData>
            </a:graphic>
          </wp:inline>
        </w:drawing>
      </w:r>
    </w:p>
    <w:p w:rsidR="00605031" w:rsidRPr="00605031" w:rsidRDefault="000E42AD" w:rsidP="00605031">
      <w:pPr>
        <w:shd w:val="clear" w:color="auto" w:fill="E6E6E6"/>
        <w:spacing w:after="0"/>
        <w:ind w:left="0" w:firstLine="0"/>
        <w:outlineLvl w:val="3"/>
        <w:rPr>
          <w:rFonts w:ascii="Helvetica" w:eastAsia="Times New Roman" w:hAnsi="Helvetica" w:cs="Helvetica"/>
          <w:b/>
          <w:bCs/>
          <w:color w:val="000000"/>
          <w:shd w:val="clear" w:color="auto" w:fill="DDDDDD"/>
          <w:lang w:eastAsia="hu-HU"/>
        </w:rPr>
      </w:pPr>
      <w:hyperlink r:id="rId40" w:history="1">
        <w:r w:rsidR="00605031" w:rsidRPr="00605031">
          <w:rPr>
            <w:rFonts w:ascii="Helvetica" w:eastAsia="Times New Roman" w:hAnsi="Helvetica" w:cs="Helvetica"/>
            <w:b/>
            <w:bCs/>
            <w:color w:val="6B6969"/>
            <w:u w:val="single"/>
            <w:lang w:eastAsia="hu-HU"/>
          </w:rPr>
          <w:t>Delance26</w:t>
        </w:r>
      </w:hyperlink>
      <w:r w:rsidR="00605031" w:rsidRPr="00605031">
        <w:rPr>
          <w:rFonts w:ascii="Helvetica" w:eastAsia="Times New Roman" w:hAnsi="Helvetica" w:cs="Helvetica"/>
          <w:b/>
          <w:bCs/>
          <w:color w:val="000000"/>
          <w:shd w:val="clear" w:color="auto" w:fill="DDDDDD"/>
          <w:lang w:eastAsia="hu-HU"/>
        </w:rPr>
        <w:t> </w:t>
      </w:r>
    </w:p>
    <w:p w:rsidR="00605031" w:rsidRPr="00605031" w:rsidRDefault="00605031" w:rsidP="00605031">
      <w:pPr>
        <w:shd w:val="clear" w:color="auto" w:fill="E6E6E6"/>
        <w:spacing w:after="0"/>
        <w:ind w:left="0" w:firstLine="0"/>
        <w:outlineLvl w:val="4"/>
        <w:rPr>
          <w:rFonts w:ascii="Helvetica" w:eastAsia="Times New Roman" w:hAnsi="Helvetica" w:cs="Helvetica"/>
          <w:color w:val="000000"/>
          <w:shd w:val="clear" w:color="auto" w:fill="DDDDDD"/>
          <w:lang w:eastAsia="hu-HU"/>
        </w:rPr>
      </w:pPr>
      <w:r w:rsidRPr="00605031">
        <w:rPr>
          <w:rFonts w:ascii="Helvetica" w:eastAsia="Times New Roman" w:hAnsi="Helvetica" w:cs="Helvetica"/>
          <w:color w:val="000000"/>
          <w:shd w:val="clear" w:color="auto" w:fill="DDDDDD"/>
          <w:lang w:eastAsia="hu-HU"/>
        </w:rPr>
        <w:t xml:space="preserve">100+ </w:t>
      </w:r>
      <w:proofErr w:type="spellStart"/>
      <w:r w:rsidRPr="00605031">
        <w:rPr>
          <w:rFonts w:ascii="Helvetica" w:eastAsia="Times New Roman" w:hAnsi="Helvetica" w:cs="Helvetica"/>
          <w:color w:val="000000"/>
          <w:shd w:val="clear" w:color="auto" w:fill="DDDDDD"/>
          <w:lang w:eastAsia="hu-HU"/>
        </w:rPr>
        <w:t>Head-Fier</w:t>
      </w:r>
      <w:proofErr w:type="spellEnd"/>
    </w:p>
    <w:p w:rsidR="00605031" w:rsidRPr="00605031" w:rsidRDefault="00605031" w:rsidP="00605031">
      <w:pPr>
        <w:numPr>
          <w:ilvl w:val="0"/>
          <w:numId w:val="10"/>
        </w:numPr>
        <w:shd w:val="clear" w:color="auto" w:fill="E6E6E6"/>
        <w:spacing w:after="0"/>
        <w:ind w:left="0"/>
        <w:textAlignment w:val="top"/>
        <w:rPr>
          <w:rFonts w:ascii="Helvetica" w:eastAsia="Times New Roman" w:hAnsi="Helvetica" w:cs="Helvetica"/>
          <w:color w:val="999999"/>
          <w:lang w:eastAsia="hu-HU"/>
        </w:rPr>
      </w:pPr>
      <w:r w:rsidRPr="00605031">
        <w:rPr>
          <w:rFonts w:ascii="Helvetica" w:eastAsia="Times New Roman" w:hAnsi="Helvetica" w:cs="Helvetica"/>
          <w:color w:val="999999"/>
          <w:lang w:eastAsia="hu-HU"/>
        </w:rPr>
        <w:t>5.00 csillag </w:t>
      </w:r>
    </w:p>
    <w:p w:rsidR="00605031" w:rsidRPr="00605031" w:rsidRDefault="000E42AD" w:rsidP="00605031">
      <w:pPr>
        <w:numPr>
          <w:ilvl w:val="0"/>
          <w:numId w:val="10"/>
        </w:numPr>
        <w:shd w:val="clear" w:color="auto" w:fill="E6E6E6"/>
        <w:spacing w:after="0"/>
        <w:ind w:left="0"/>
        <w:textAlignment w:val="top"/>
        <w:rPr>
          <w:rFonts w:ascii="Helvetica" w:eastAsia="Times New Roman" w:hAnsi="Helvetica" w:cs="Helvetica"/>
          <w:color w:val="999999"/>
          <w:lang w:eastAsia="hu-HU"/>
        </w:rPr>
      </w:pPr>
      <w:hyperlink r:id="rId41" w:history="1">
        <w:r w:rsidR="00605031" w:rsidRPr="00605031">
          <w:rPr>
            <w:rFonts w:ascii="Helvetica" w:eastAsia="Times New Roman" w:hAnsi="Helvetica" w:cs="Helvetica"/>
            <w:color w:val="1262B3"/>
            <w:u w:val="single"/>
            <w:lang w:eastAsia="hu-HU"/>
          </w:rPr>
          <w:t>2014. december 1</w:t>
        </w:r>
      </w:hyperlink>
    </w:p>
    <w:p w:rsidR="00605031" w:rsidRPr="00605031" w:rsidRDefault="00605031" w:rsidP="00605031">
      <w:pPr>
        <w:shd w:val="clear" w:color="auto" w:fill="E6E6E6"/>
        <w:spacing w:after="51"/>
        <w:ind w:left="0" w:firstLine="0"/>
        <w:textAlignment w:val="top"/>
        <w:rPr>
          <w:rFonts w:ascii="Segoe UI" w:eastAsia="Times New Roman" w:hAnsi="Segoe UI" w:cs="Segoe UI"/>
          <w:color w:val="008000"/>
          <w:lang w:eastAsia="hu-HU"/>
        </w:rPr>
      </w:pPr>
      <w:r w:rsidRPr="00605031">
        <w:rPr>
          <w:rFonts w:ascii="Segoe UI" w:eastAsia="Times New Roman" w:hAnsi="Segoe UI" w:cs="Segoe UI"/>
          <w:b/>
          <w:bCs/>
          <w:color w:val="008000"/>
          <w:lang w:eastAsia="hu-HU"/>
        </w:rPr>
        <w:t>Előnyök</w:t>
      </w:r>
      <w:r w:rsidRPr="00605031">
        <w:rPr>
          <w:rFonts w:ascii="Segoe UI" w:eastAsia="Times New Roman" w:hAnsi="Segoe UI" w:cs="Segoe UI"/>
          <w:color w:val="008000"/>
          <w:lang w:eastAsia="hu-HU"/>
        </w:rPr>
        <w:t xml:space="preserve"> : kényelem, </w:t>
      </w:r>
      <w:proofErr w:type="spellStart"/>
      <w:r w:rsidRPr="00605031">
        <w:rPr>
          <w:rFonts w:ascii="Segoe UI" w:eastAsia="Times New Roman" w:hAnsi="Segoe UI" w:cs="Segoe UI"/>
          <w:color w:val="008000"/>
          <w:lang w:eastAsia="hu-HU"/>
        </w:rPr>
        <w:t>részletgazdag</w:t>
      </w:r>
      <w:proofErr w:type="spellEnd"/>
      <w:r w:rsidRPr="00605031">
        <w:rPr>
          <w:rFonts w:ascii="Segoe UI" w:eastAsia="Times New Roman" w:hAnsi="Segoe UI" w:cs="Segoe UI"/>
          <w:color w:val="008000"/>
          <w:lang w:eastAsia="hu-HU"/>
        </w:rPr>
        <w:t>, tartós</w:t>
      </w:r>
    </w:p>
    <w:p w:rsidR="00605031" w:rsidRPr="00605031" w:rsidRDefault="00605031" w:rsidP="00605031">
      <w:pPr>
        <w:shd w:val="clear" w:color="auto" w:fill="E6E6E6"/>
        <w:spacing w:after="51"/>
        <w:ind w:left="0" w:firstLine="0"/>
        <w:textAlignment w:val="top"/>
        <w:rPr>
          <w:rFonts w:ascii="Segoe UI" w:eastAsia="Times New Roman" w:hAnsi="Segoe UI" w:cs="Segoe UI"/>
          <w:color w:val="B40000"/>
          <w:lang w:eastAsia="hu-HU"/>
        </w:rPr>
      </w:pPr>
      <w:r w:rsidRPr="00605031">
        <w:rPr>
          <w:rFonts w:ascii="Segoe UI" w:eastAsia="Times New Roman" w:hAnsi="Segoe UI" w:cs="Segoe UI"/>
          <w:b/>
          <w:bCs/>
          <w:color w:val="B40000"/>
          <w:lang w:eastAsia="hu-HU"/>
        </w:rPr>
        <w:t>Hátrányok</w:t>
      </w:r>
      <w:r w:rsidRPr="00605031">
        <w:rPr>
          <w:rFonts w:ascii="Segoe UI" w:eastAsia="Times New Roman" w:hAnsi="Segoe UI" w:cs="Segoe UI"/>
          <w:color w:val="B40000"/>
          <w:lang w:eastAsia="hu-HU"/>
        </w:rPr>
        <w:t> : ár, nem nagyon állítható</w:t>
      </w:r>
    </w:p>
    <w:p w:rsidR="00605031" w:rsidRPr="00605031" w:rsidRDefault="00605031" w:rsidP="00605031">
      <w:pPr>
        <w:shd w:val="clear" w:color="auto" w:fill="E6E6E6"/>
        <w:spacing w:after="0"/>
        <w:ind w:left="0" w:firstLine="0"/>
        <w:textAlignment w:val="top"/>
        <w:rPr>
          <w:rFonts w:ascii="Helvetica" w:eastAsia="Times New Roman" w:hAnsi="Helvetica" w:cs="Helvetica"/>
          <w:color w:val="000000"/>
          <w:lang w:eastAsia="hu-HU"/>
        </w:rPr>
      </w:pPr>
      <w:r w:rsidRPr="00605031">
        <w:rPr>
          <w:rFonts w:ascii="Helvetica" w:eastAsia="Times New Roman" w:hAnsi="Helvetica" w:cs="Helvetica"/>
          <w:b/>
          <w:bCs/>
          <w:i/>
          <w:iCs/>
          <w:color w:val="000000"/>
          <w:lang w:eastAsia="hu-HU"/>
        </w:rPr>
        <w:t>Jogi nyilatkozat:</w:t>
      </w:r>
      <w:r w:rsidRPr="00605031">
        <w:rPr>
          <w:rFonts w:ascii="Helvetica" w:eastAsia="Times New Roman" w:hAnsi="Helvetica" w:cs="Helvetica"/>
          <w:color w:val="000000"/>
          <w:lang w:eastAsia="hu-HU"/>
        </w:rPr>
        <w:t> </w:t>
      </w:r>
      <w:r w:rsidRPr="00605031">
        <w:rPr>
          <w:rFonts w:ascii="Helvetica" w:eastAsia="Times New Roman" w:hAnsi="Helvetica" w:cs="Helvetica"/>
          <w:i/>
          <w:iCs/>
          <w:color w:val="000000"/>
          <w:lang w:eastAsia="hu-HU"/>
        </w:rPr>
        <w:t xml:space="preserve">Nem állok kapcsolatban a </w:t>
      </w:r>
      <w:proofErr w:type="spellStart"/>
      <w:r w:rsidRPr="00605031">
        <w:rPr>
          <w:rFonts w:ascii="Helvetica" w:eastAsia="Times New Roman" w:hAnsi="Helvetica" w:cs="Helvetica"/>
          <w:i/>
          <w:iCs/>
          <w:color w:val="000000"/>
          <w:lang w:eastAsia="hu-HU"/>
        </w:rPr>
        <w:t>Shure-ral</w:t>
      </w:r>
      <w:proofErr w:type="spellEnd"/>
      <w:r w:rsidRPr="00605031">
        <w:rPr>
          <w:rFonts w:ascii="Helvetica" w:eastAsia="Times New Roman" w:hAnsi="Helvetica" w:cs="Helvetica"/>
          <w:i/>
          <w:iCs/>
          <w:color w:val="000000"/>
          <w:lang w:eastAsia="hu-HU"/>
        </w:rPr>
        <w:t xml:space="preserve"> vagy bármely más céggel. A véleményem az enyém, és a sajátom.  </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r w:rsidRPr="00605031">
        <w:rPr>
          <w:rFonts w:ascii="Helvetica" w:eastAsia="Times New Roman" w:hAnsi="Helvetica" w:cs="Helvetica"/>
          <w:b/>
          <w:bCs/>
          <w:color w:val="000000"/>
          <w:lang w:eastAsia="hu-HU"/>
        </w:rPr>
        <w:t>Pro:</w:t>
      </w:r>
      <w:r w:rsidRPr="00605031">
        <w:rPr>
          <w:rFonts w:ascii="Helvetica" w:eastAsia="Times New Roman" w:hAnsi="Helvetica" w:cs="Helvetica"/>
          <w:color w:val="000000"/>
          <w:lang w:eastAsia="hu-HU"/>
        </w:rPr>
        <w:t> </w:t>
      </w:r>
      <w:proofErr w:type="gramStart"/>
      <w:r w:rsidRPr="00605031">
        <w:rPr>
          <w:rFonts w:ascii="Helvetica" w:eastAsia="Times New Roman" w:hAnsi="Helvetica" w:cs="Helvetica"/>
          <w:color w:val="000000"/>
          <w:lang w:eastAsia="hu-HU"/>
        </w:rPr>
        <w:t>A</w:t>
      </w:r>
      <w:proofErr w:type="gramEnd"/>
      <w:r w:rsidRPr="00605031">
        <w:rPr>
          <w:rFonts w:ascii="Helvetica" w:eastAsia="Times New Roman" w:hAnsi="Helvetica" w:cs="Helvetica"/>
          <w:color w:val="000000"/>
          <w:lang w:eastAsia="hu-HU"/>
        </w:rPr>
        <w:t xml:space="preserve"> </w:t>
      </w:r>
      <w:proofErr w:type="spellStart"/>
      <w:r w:rsidRPr="00605031">
        <w:rPr>
          <w:rFonts w:ascii="Helvetica" w:eastAsia="Times New Roman" w:hAnsi="Helvetica" w:cs="Helvetica"/>
          <w:color w:val="000000"/>
          <w:lang w:eastAsia="hu-HU"/>
        </w:rPr>
        <w:t>Shure</w:t>
      </w:r>
      <w:proofErr w:type="spellEnd"/>
      <w:r w:rsidRPr="00605031">
        <w:rPr>
          <w:rFonts w:ascii="Helvetica" w:eastAsia="Times New Roman" w:hAnsi="Helvetica" w:cs="Helvetica"/>
          <w:color w:val="000000"/>
          <w:lang w:eastAsia="hu-HU"/>
        </w:rPr>
        <w:t xml:space="preserve"> 1540 rendkívüli hűséget és kényelmet kínál briliáns felépítésével és átgondolt extrákkal, egy olyan fejhallgató, amelyet nem könnyű elérni.</w:t>
      </w:r>
      <w:r w:rsidRPr="00605031">
        <w:rPr>
          <w:rFonts w:ascii="Helvetica" w:eastAsia="Times New Roman" w:hAnsi="Helvetica" w:cs="Helvetica"/>
          <w:color w:val="000000"/>
          <w:lang w:eastAsia="hu-HU"/>
        </w:rPr>
        <w:br/>
      </w:r>
      <w:r w:rsidRPr="00605031">
        <w:rPr>
          <w:rFonts w:ascii="Helvetica" w:eastAsia="Times New Roman" w:hAnsi="Helvetica" w:cs="Helvetica"/>
          <w:b/>
          <w:bCs/>
          <w:color w:val="000000"/>
          <w:lang w:eastAsia="hu-HU"/>
        </w:rPr>
        <w:t>Hátrányok:</w:t>
      </w:r>
      <w:r w:rsidRPr="00605031">
        <w:rPr>
          <w:rFonts w:ascii="Helvetica" w:eastAsia="Times New Roman" w:hAnsi="Helvetica" w:cs="Helvetica"/>
          <w:color w:val="000000"/>
          <w:lang w:eastAsia="hu-HU"/>
        </w:rPr>
        <w:t> Meglehetősen meredek árcédulával nagy pirulát lehet lenyelni, ha valaki tétovázik, hogy megteszi az ugrást.</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r w:rsidRPr="00605031">
        <w:rPr>
          <w:rFonts w:ascii="Helvetica" w:eastAsia="Times New Roman" w:hAnsi="Helvetica" w:cs="Helvetica"/>
          <w:b/>
          <w:bCs/>
          <w:color w:val="000000"/>
          <w:lang w:eastAsia="hu-HU"/>
        </w:rPr>
        <w:t>Összességében:</w:t>
      </w:r>
      <w:r w:rsidRPr="00605031">
        <w:rPr>
          <w:rFonts w:ascii="Helvetica" w:eastAsia="Times New Roman" w:hAnsi="Helvetica" w:cs="Helvetica"/>
          <w:color w:val="000000"/>
          <w:lang w:eastAsia="hu-HU"/>
        </w:rPr>
        <w:t xml:space="preserve">   Az új </w:t>
      </w:r>
      <w:proofErr w:type="spellStart"/>
      <w:r w:rsidRPr="00605031">
        <w:rPr>
          <w:rFonts w:ascii="Helvetica" w:eastAsia="Times New Roman" w:hAnsi="Helvetica" w:cs="Helvetica"/>
          <w:color w:val="000000"/>
          <w:lang w:eastAsia="hu-HU"/>
        </w:rPr>
        <w:t>Shure</w:t>
      </w:r>
      <w:proofErr w:type="spellEnd"/>
      <w:r w:rsidRPr="00605031">
        <w:rPr>
          <w:rFonts w:ascii="Helvetica" w:eastAsia="Times New Roman" w:hAnsi="Helvetica" w:cs="Helvetica"/>
          <w:color w:val="000000"/>
          <w:lang w:eastAsia="hu-HU"/>
        </w:rPr>
        <w:t xml:space="preserve"> zárt zászlóshajó a fejhallgató-piac egyik fő versenyzője. Úgy gondolom, hogy ez az egyik, ha nem a legjobb zárt hátú fejhallgató a piacon. Kiváló kényelmet biztosít az átlagon felüli kép- és hangszínével, ami miatt nehéz letenni. Egyszerűen öröm hallgatni is.</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 xml:space="preserve">A </w:t>
      </w:r>
      <w:proofErr w:type="spellStart"/>
      <w:r w:rsidRPr="00605031">
        <w:rPr>
          <w:rFonts w:ascii="Helvetica" w:eastAsia="Times New Roman" w:hAnsi="Helvetica" w:cs="Helvetica"/>
          <w:color w:val="000000"/>
          <w:lang w:eastAsia="hu-HU"/>
        </w:rPr>
        <w:t>Shure</w:t>
      </w:r>
      <w:proofErr w:type="spellEnd"/>
      <w:r w:rsidRPr="00605031">
        <w:rPr>
          <w:rFonts w:ascii="Helvetica" w:eastAsia="Times New Roman" w:hAnsi="Helvetica" w:cs="Helvetica"/>
          <w:color w:val="000000"/>
          <w:lang w:eastAsia="hu-HU"/>
        </w:rPr>
        <w:t xml:space="preserve"> 1540 az első olyan fejhallgató, amellyel kezdő </w:t>
      </w:r>
      <w:proofErr w:type="spellStart"/>
      <w:r w:rsidRPr="00605031">
        <w:rPr>
          <w:rFonts w:ascii="Helvetica" w:eastAsia="Times New Roman" w:hAnsi="Helvetica" w:cs="Helvetica"/>
          <w:color w:val="000000"/>
          <w:lang w:eastAsia="hu-HU"/>
        </w:rPr>
        <w:t>audiofil</w:t>
      </w:r>
      <w:proofErr w:type="spellEnd"/>
      <w:r w:rsidRPr="00605031">
        <w:rPr>
          <w:rFonts w:ascii="Helvetica" w:eastAsia="Times New Roman" w:hAnsi="Helvetica" w:cs="Helvetica"/>
          <w:color w:val="000000"/>
          <w:lang w:eastAsia="hu-HU"/>
        </w:rPr>
        <w:t xml:space="preserve"> pályafutásom során találkoztam, és úgy tűnik, hogy szinte minden dobozt ellenőriz. Nagy örömömre szolgált hallgatni őket. Vannak barátaim, akik hallgatták őket (olyan, aki soha nem látja a különbséget a fejhallgatómban). Azonnal megjegyezte, amikor kivettem őket a dobozból: „Nagyon szép fejhallgatónak tűnik”. Egy pillanattal később lejátszottam egy dalt, és meghallgattam. A megjegyzése ez volt: „Oké, igen, ezek nagyon jól hangzanak.” Úgy érzem, ez dióhéjba helyezi ezeket. A hang és érzés annyira helyes. Ezt az ismertetőt több témakörre bontom. Ha egyszerűsített verziót szeretne, alább felsorolom a számszerű bontást (a türelmetlen olvasóknak!).</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r w:rsidRPr="00605031">
        <w:rPr>
          <w:rFonts w:ascii="Helvetica" w:eastAsia="Times New Roman" w:hAnsi="Helvetica" w:cs="Helvetica"/>
          <w:b/>
          <w:bCs/>
          <w:color w:val="000000"/>
          <w:lang w:eastAsia="hu-HU"/>
        </w:rPr>
        <w:t>Hang:</w:t>
      </w:r>
      <w:r w:rsidRPr="00605031">
        <w:rPr>
          <w:rFonts w:ascii="Helvetica" w:eastAsia="Times New Roman" w:hAnsi="Helvetica" w:cs="Helvetica"/>
          <w:color w:val="000000"/>
          <w:lang w:eastAsia="hu-HU"/>
        </w:rPr>
        <w:t xml:space="preserve">  </w:t>
      </w:r>
      <w:proofErr w:type="gramStart"/>
      <w:r w:rsidRPr="00605031">
        <w:rPr>
          <w:rFonts w:ascii="Helvetica" w:eastAsia="Times New Roman" w:hAnsi="Helvetica" w:cs="Helvetica"/>
          <w:color w:val="000000"/>
          <w:lang w:eastAsia="hu-HU"/>
        </w:rPr>
        <w:t>A</w:t>
      </w:r>
      <w:proofErr w:type="gramEnd"/>
      <w:r w:rsidRPr="00605031">
        <w:rPr>
          <w:rFonts w:ascii="Helvetica" w:eastAsia="Times New Roman" w:hAnsi="Helvetica" w:cs="Helvetica"/>
          <w:color w:val="000000"/>
          <w:lang w:eastAsia="hu-HU"/>
        </w:rPr>
        <w:t xml:space="preserve"> hangot úgy tudom leginkább leírni, mint egy Nike </w:t>
      </w:r>
      <w:proofErr w:type="spellStart"/>
      <w:r w:rsidRPr="00605031">
        <w:rPr>
          <w:rFonts w:ascii="Helvetica" w:eastAsia="Times New Roman" w:hAnsi="Helvetica" w:cs="Helvetica"/>
          <w:color w:val="000000"/>
          <w:lang w:eastAsia="hu-HU"/>
        </w:rPr>
        <w:t>swoosh</w:t>
      </w:r>
      <w:proofErr w:type="spellEnd"/>
      <w:r w:rsidRPr="00605031">
        <w:rPr>
          <w:rFonts w:ascii="Helvetica" w:eastAsia="Times New Roman" w:hAnsi="Helvetica" w:cs="Helvetica"/>
          <w:color w:val="000000"/>
          <w:lang w:eastAsia="hu-HU"/>
        </w:rPr>
        <w:t xml:space="preserve">. Van egy ütés a mélyben (de szabályozott), és egy enyhe tüske a felső magasban, hogy csillogjon. A fülemnek azonban nagyon közel áll a semlegeshez, ami nagyszerű, mivel viszonylag könnyen lehetővé teszi a személyes igényeimnek megfelelő EQ-t, azonban az ideális hangzás nagyon közel áll a „normális” hangzáshoz, így nem igazán kell csinálnom. ami az EQ-t illeti. Azt is meg kell említenem, hogy ezekkel a </w:t>
      </w:r>
      <w:proofErr w:type="spellStart"/>
      <w:r w:rsidRPr="00605031">
        <w:rPr>
          <w:rFonts w:ascii="Helvetica" w:eastAsia="Times New Roman" w:hAnsi="Helvetica" w:cs="Helvetica"/>
          <w:color w:val="000000"/>
          <w:lang w:eastAsia="hu-HU"/>
        </w:rPr>
        <w:t>Fiio</w:t>
      </w:r>
      <w:proofErr w:type="spellEnd"/>
      <w:r w:rsidRPr="00605031">
        <w:rPr>
          <w:rFonts w:ascii="Helvetica" w:eastAsia="Times New Roman" w:hAnsi="Helvetica" w:cs="Helvetica"/>
          <w:color w:val="000000"/>
          <w:lang w:eastAsia="hu-HU"/>
        </w:rPr>
        <w:t xml:space="preserve"> E09k+E17-et használtam. Használatuk nem igényel AMP-t, de jól skálázhatók. Azt tapasztaltam, hogy az erősítés feszesíti a már amúgy is nagyszerű mélyhangot, és egy kicsit kiszélesíti a hangteret, ami egy (félig) nyitott hátú fejhallgatóhoz hasonló érzést ad.</w:t>
      </w:r>
      <w:r w:rsidRPr="00605031">
        <w:rPr>
          <w:rFonts w:ascii="Helvetica" w:eastAsia="Times New Roman" w:hAnsi="Helvetica" w:cs="Helvetica"/>
          <w:color w:val="000000"/>
          <w:lang w:eastAsia="hu-HU"/>
        </w:rPr>
        <w:br/>
        <w:t>Az általános hangszigetelés jó (15 db), ami körülbelül átlagos. Kevés zajt adnak ki, hacsak nem veszélyes hangerőn. Ez azt jelenti, hogy ha valaki ezekkel a fejeden énekel a zenédre, halkítsd le a zenét! </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r w:rsidRPr="00605031">
        <w:rPr>
          <w:rFonts w:ascii="Helvetica" w:eastAsia="Times New Roman" w:hAnsi="Helvetica" w:cs="Helvetica"/>
          <w:b/>
          <w:bCs/>
          <w:color w:val="000000"/>
          <w:lang w:eastAsia="hu-HU"/>
        </w:rPr>
        <w:lastRenderedPageBreak/>
        <w:t>Kényelem</w:t>
      </w:r>
      <w:proofErr w:type="gramStart"/>
      <w:r w:rsidRPr="00605031">
        <w:rPr>
          <w:rFonts w:ascii="Helvetica" w:eastAsia="Times New Roman" w:hAnsi="Helvetica" w:cs="Helvetica"/>
          <w:b/>
          <w:bCs/>
          <w:color w:val="000000"/>
          <w:lang w:eastAsia="hu-HU"/>
        </w:rPr>
        <w:t>:</w:t>
      </w:r>
      <w:r w:rsidRPr="00605031">
        <w:rPr>
          <w:rFonts w:ascii="Helvetica" w:eastAsia="Times New Roman" w:hAnsi="Helvetica" w:cs="Helvetica"/>
          <w:color w:val="000000"/>
          <w:lang w:eastAsia="hu-HU"/>
        </w:rPr>
        <w:t>Amint</w:t>
      </w:r>
      <w:proofErr w:type="gramEnd"/>
      <w:r w:rsidRPr="00605031">
        <w:rPr>
          <w:rFonts w:ascii="Helvetica" w:eastAsia="Times New Roman" w:hAnsi="Helvetica" w:cs="Helvetica"/>
          <w:color w:val="000000"/>
          <w:lang w:eastAsia="hu-HU"/>
        </w:rPr>
        <w:t xml:space="preserve"> azt más vélemények elolvasása után már tudja, ez a fejhallgató rendkívül kényelmes. Az ultra-plüss fülpárnák lassan regenerálódó memóriahabbal rendelkeznek, amely a fejhez formálódik, és éppen a megfelelő mértékű erőt fejti ki, hogy jó tömítést hozzon létre, de nem túl nagy ahhoz, hogy nyomáspontokat okozzon. Ez létfontosságú számomra, mivel szemüveget hordok, és ez az első olyan fejhallgató, amelyet valaha viseltem, és nem nehezedik rájuk. Valóban figyelemre méltó. </w:t>
      </w:r>
      <w:proofErr w:type="gramStart"/>
      <w:r w:rsidRPr="00605031">
        <w:rPr>
          <w:rFonts w:ascii="Helvetica" w:eastAsia="Times New Roman" w:hAnsi="Helvetica" w:cs="Helvetica"/>
          <w:color w:val="000000"/>
          <w:lang w:eastAsia="hu-HU"/>
        </w:rPr>
        <w:t>Ezenkívül</w:t>
      </w:r>
      <w:proofErr w:type="gramEnd"/>
      <w:r w:rsidRPr="00605031">
        <w:rPr>
          <w:rFonts w:ascii="Helvetica" w:eastAsia="Times New Roman" w:hAnsi="Helvetica" w:cs="Helvetica"/>
          <w:color w:val="000000"/>
          <w:lang w:eastAsia="hu-HU"/>
        </w:rPr>
        <w:t xml:space="preserve"> ezek a párnák még jobbak, mivel </w:t>
      </w:r>
      <w:proofErr w:type="spellStart"/>
      <w:r w:rsidRPr="00605031">
        <w:rPr>
          <w:rFonts w:ascii="Helvetica" w:eastAsia="Times New Roman" w:hAnsi="Helvetica" w:cs="Helvetica"/>
          <w:color w:val="000000"/>
          <w:lang w:eastAsia="hu-HU"/>
        </w:rPr>
        <w:t>Alcantara</w:t>
      </w:r>
      <w:proofErr w:type="spellEnd"/>
      <w:r w:rsidRPr="00605031">
        <w:rPr>
          <w:rFonts w:ascii="Helvetica" w:eastAsia="Times New Roman" w:hAnsi="Helvetica" w:cs="Helvetica"/>
          <w:color w:val="000000"/>
          <w:lang w:eastAsia="hu-HU"/>
        </w:rPr>
        <w:t>™ szövet borítja őket. Lényegében rendkívül tartós szintetikus velúr, amely nagyon puha a bőrön, és jobban lélegzik, mint a legtöbb más betét. Bárcsak párnát csinálnának ezekből!</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r w:rsidRPr="00605031">
        <w:rPr>
          <w:rFonts w:ascii="Helvetica" w:eastAsia="Times New Roman" w:hAnsi="Helvetica" w:cs="Helvetica"/>
          <w:b/>
          <w:bCs/>
          <w:color w:val="000000"/>
          <w:lang w:eastAsia="hu-HU"/>
        </w:rPr>
        <w:t>Stílus:</w:t>
      </w:r>
      <w:r w:rsidRPr="00605031">
        <w:rPr>
          <w:rFonts w:ascii="Helvetica" w:eastAsia="Times New Roman" w:hAnsi="Helvetica" w:cs="Helvetica"/>
          <w:color w:val="000000"/>
          <w:lang w:eastAsia="hu-HU"/>
        </w:rPr>
        <w:t xml:space="preserve">  Ez egy kevésbé lényeges kategória, de sok embert érdekel, hogyan néz ki a fejhallgatója. Egyszerűek, mégis lenyűgözőek. Nagyon modern tapintásúak, a szénszálas hátlap pedig egyedi megjelenést kölcsönöz. Én személy szerint szeretem, hogy visszafogottabb a dizájnjuk, de nem egyszerűen unalmasak. Szerintem </w:t>
      </w:r>
      <w:proofErr w:type="spellStart"/>
      <w:r w:rsidRPr="00605031">
        <w:rPr>
          <w:rFonts w:ascii="Helvetica" w:eastAsia="Times New Roman" w:hAnsi="Helvetica" w:cs="Helvetica"/>
          <w:color w:val="000000"/>
          <w:lang w:eastAsia="hu-HU"/>
        </w:rPr>
        <w:t>Shure</w:t>
      </w:r>
      <w:proofErr w:type="spellEnd"/>
      <w:r w:rsidRPr="00605031">
        <w:rPr>
          <w:rFonts w:ascii="Helvetica" w:eastAsia="Times New Roman" w:hAnsi="Helvetica" w:cs="Helvetica"/>
          <w:color w:val="000000"/>
          <w:lang w:eastAsia="hu-HU"/>
        </w:rPr>
        <w:t xml:space="preserve"> jó munkát végzett az osztályon. Még egy barátom is (a doboz kicsomagolása miatt) azt mondta, hogy "hú, ez jó fejhallgató."  </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r w:rsidRPr="00605031">
        <w:rPr>
          <w:rFonts w:ascii="Helvetica" w:eastAsia="Times New Roman" w:hAnsi="Helvetica" w:cs="Helvetica"/>
          <w:b/>
          <w:bCs/>
          <w:color w:val="000000"/>
          <w:lang w:eastAsia="hu-HU"/>
        </w:rPr>
        <w:t>Tartósság:</w:t>
      </w:r>
      <w:r w:rsidRPr="00605031">
        <w:rPr>
          <w:rFonts w:ascii="Helvetica" w:eastAsia="Times New Roman" w:hAnsi="Helvetica" w:cs="Helvetica"/>
          <w:color w:val="000000"/>
          <w:lang w:eastAsia="hu-HU"/>
        </w:rPr>
        <w:t xml:space="preserve">  Ezeket a fejhallgatókat egyértelműen tartósra tervezték, amit a prémium ár is jelez. Alumíniumból, szénszálból és kiváló minőségű műanyag házból készülnek. Alig van mozgó alkatrész, csak az állítható fejpánt mozog, ami az egyik legsimább mechanizmus, amit használtam (nincs kattintás). A mozgó alkatrészek hiánya azt jelenti, hogy kevesebb olyan dolog, ami könnyen eltörhet, például a zsanérok. Ezen kívül a kábel cserélhető és a betétek. Ha elhasználódnak, vagy valamilyen tragédia miatt eltörnek, akkor a </w:t>
      </w:r>
      <w:proofErr w:type="spellStart"/>
      <w:r w:rsidRPr="00605031">
        <w:rPr>
          <w:rFonts w:ascii="Helvetica" w:eastAsia="Times New Roman" w:hAnsi="Helvetica" w:cs="Helvetica"/>
          <w:color w:val="000000"/>
          <w:lang w:eastAsia="hu-HU"/>
        </w:rPr>
        <w:t>Shure</w:t>
      </w:r>
      <w:proofErr w:type="spellEnd"/>
      <w:r w:rsidRPr="00605031">
        <w:rPr>
          <w:rFonts w:ascii="Helvetica" w:eastAsia="Times New Roman" w:hAnsi="Helvetica" w:cs="Helvetica"/>
          <w:color w:val="000000"/>
          <w:lang w:eastAsia="hu-HU"/>
        </w:rPr>
        <w:t xml:space="preserve"> a vásárláshoz mellékelve gondoskodik a tartalék alkatrészekről. Ha a fejhallgató nem lenne elég erős, akkor egy masszív </w:t>
      </w:r>
      <w:proofErr w:type="spellStart"/>
      <w:r w:rsidRPr="00605031">
        <w:rPr>
          <w:rFonts w:ascii="Helvetica" w:eastAsia="Times New Roman" w:hAnsi="Helvetica" w:cs="Helvetica"/>
          <w:color w:val="000000"/>
          <w:lang w:eastAsia="hu-HU"/>
        </w:rPr>
        <w:t>hordtáskával</w:t>
      </w:r>
      <w:proofErr w:type="spellEnd"/>
      <w:r w:rsidRPr="00605031">
        <w:rPr>
          <w:rFonts w:ascii="Helvetica" w:eastAsia="Times New Roman" w:hAnsi="Helvetica" w:cs="Helvetica"/>
          <w:color w:val="000000"/>
          <w:lang w:eastAsia="hu-HU"/>
        </w:rPr>
        <w:t xml:space="preserve"> szállítják, amely megvédi ezeket a dobozokat a legtöbbtől, bár kissé terjedelmes, de akár nukleáris kiesés elleni menedékként is funkcionálhat (ne tesztelje otthon </w:t>
      </w:r>
      <w:r w:rsidR="000E42AD" w:rsidRPr="000E42AD">
        <w:rPr>
          <w:rFonts w:ascii="Helvetica" w:eastAsia="Times New Roman" w:hAnsi="Helvetica" w:cs="Helvetica"/>
          <w:color w:val="000000"/>
          <w:lang w:eastAsia="hu-HU"/>
        </w:rPr>
        <w:pict>
          <v:shape id="_x0000_i1028" type="#_x0000_t75" alt=":p" style="width:24pt;height:24pt"/>
        </w:pict>
      </w:r>
      <w:r w:rsidRPr="00605031">
        <w:rPr>
          <w:rFonts w:ascii="Helvetica" w:eastAsia="Times New Roman" w:hAnsi="Helvetica" w:cs="Helvetica"/>
          <w:color w:val="000000"/>
          <w:lang w:eastAsia="hu-HU"/>
        </w:rPr>
        <w:t>). Röviden ezeknek az a célja, hogy tartósak legyenek.</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r w:rsidRPr="00605031">
        <w:rPr>
          <w:rFonts w:ascii="Helvetica" w:eastAsia="Times New Roman" w:hAnsi="Helvetica" w:cs="Helvetica"/>
          <w:b/>
          <w:bCs/>
          <w:color w:val="000000"/>
          <w:lang w:eastAsia="hu-HU"/>
        </w:rPr>
        <w:t>Érték:</w:t>
      </w:r>
      <w:r w:rsidRPr="00605031">
        <w:rPr>
          <w:rFonts w:ascii="Helvetica" w:eastAsia="Times New Roman" w:hAnsi="Helvetica" w:cs="Helvetica"/>
          <w:color w:val="000000"/>
          <w:lang w:eastAsia="hu-HU"/>
        </w:rPr>
        <w:t xml:space="preserve">  Mint mondtam, ez egy jelentős vásárlás (jelenleg 499 USD). Néhány dolgot azonban figyelembe kell venni: Minden cserélhető alkatrészt tartalmaznak, amelyek külön-külön is drágák; Párna: 39,99, Kábel: 25,00, Tok: 50,00. Ez több mint 100 USD a </w:t>
      </w:r>
      <w:proofErr w:type="spellStart"/>
      <w:r w:rsidRPr="00605031">
        <w:rPr>
          <w:rFonts w:ascii="Helvetica" w:eastAsia="Times New Roman" w:hAnsi="Helvetica" w:cs="Helvetica"/>
          <w:color w:val="000000"/>
          <w:lang w:eastAsia="hu-HU"/>
        </w:rPr>
        <w:t>Shure</w:t>
      </w:r>
      <w:proofErr w:type="spellEnd"/>
      <w:r w:rsidRPr="00605031">
        <w:rPr>
          <w:rFonts w:ascii="Helvetica" w:eastAsia="Times New Roman" w:hAnsi="Helvetica" w:cs="Helvetica"/>
          <w:color w:val="000000"/>
          <w:lang w:eastAsia="hu-HU"/>
        </w:rPr>
        <w:t xml:space="preserve"> által biztosított extrákban. Logikus feltételezés, hogy ez befolyásolta a végső árcédulát. Sokan hozzászoktak ahhoz, hogy 400-ért vásárolják meg a </w:t>
      </w:r>
      <w:proofErr w:type="spellStart"/>
      <w:r w:rsidRPr="00605031">
        <w:rPr>
          <w:rFonts w:ascii="Helvetica" w:eastAsia="Times New Roman" w:hAnsi="Helvetica" w:cs="Helvetica"/>
          <w:color w:val="000000"/>
          <w:lang w:eastAsia="hu-HU"/>
        </w:rPr>
        <w:t>Beats-et</w:t>
      </w:r>
      <w:proofErr w:type="spellEnd"/>
      <w:r w:rsidRPr="00605031">
        <w:rPr>
          <w:rFonts w:ascii="Helvetica" w:eastAsia="Times New Roman" w:hAnsi="Helvetica" w:cs="Helvetica"/>
          <w:color w:val="000000"/>
          <w:lang w:eastAsia="hu-HU"/>
        </w:rPr>
        <w:t xml:space="preserve">, szóval ez egy fenomenális üzlet, hiszen jobb leszel, hát… szerintem mindent (igen, hallgattam a </w:t>
      </w:r>
      <w:proofErr w:type="spellStart"/>
      <w:r w:rsidRPr="00605031">
        <w:rPr>
          <w:rFonts w:ascii="Helvetica" w:eastAsia="Times New Roman" w:hAnsi="Helvetica" w:cs="Helvetica"/>
          <w:color w:val="000000"/>
          <w:lang w:eastAsia="hu-HU"/>
        </w:rPr>
        <w:t>Beatst</w:t>
      </w:r>
      <w:proofErr w:type="spellEnd"/>
      <w:r w:rsidRPr="00605031">
        <w:rPr>
          <w:rFonts w:ascii="Helvetica" w:eastAsia="Times New Roman" w:hAnsi="Helvetica" w:cs="Helvetica"/>
          <w:color w:val="000000"/>
          <w:lang w:eastAsia="hu-HU"/>
        </w:rPr>
        <w:t xml:space="preserve">, különösen az új stúdiókat). Sokkal jobb a hangzás, jobb a kényelem, jobb a felépítés és jobb az érték. Igaz, a legtöbb ember, aki ezt olvassa, már egyetért </w:t>
      </w:r>
      <w:proofErr w:type="gramStart"/>
      <w:r w:rsidRPr="00605031">
        <w:rPr>
          <w:rFonts w:ascii="Helvetica" w:eastAsia="Times New Roman" w:hAnsi="Helvetica" w:cs="Helvetica"/>
          <w:color w:val="000000"/>
          <w:lang w:eastAsia="hu-HU"/>
        </w:rPr>
        <w:t>velem</w:t>
      </w:r>
      <w:proofErr w:type="gramEnd"/>
      <w:r w:rsidRPr="00605031">
        <w:rPr>
          <w:rFonts w:ascii="Helvetica" w:eastAsia="Times New Roman" w:hAnsi="Helvetica" w:cs="Helvetica"/>
          <w:color w:val="000000"/>
          <w:lang w:eastAsia="hu-HU"/>
        </w:rPr>
        <w:t xml:space="preserve"> a beatekkel kapcsolatban... </w:t>
      </w:r>
      <w:proofErr w:type="gramStart"/>
      <w:r w:rsidRPr="00605031">
        <w:rPr>
          <w:rFonts w:ascii="Helvetica" w:eastAsia="Times New Roman" w:hAnsi="Helvetica" w:cs="Helvetica"/>
          <w:color w:val="000000"/>
          <w:lang w:eastAsia="hu-HU"/>
        </w:rPr>
        <w:t>szóval</w:t>
      </w:r>
      <w:proofErr w:type="gramEnd"/>
      <w:r w:rsidRPr="00605031">
        <w:rPr>
          <w:rFonts w:ascii="Helvetica" w:eastAsia="Times New Roman" w:hAnsi="Helvetica" w:cs="Helvetica"/>
          <w:color w:val="000000"/>
          <w:lang w:eastAsia="hu-HU"/>
        </w:rPr>
        <w:t xml:space="preserve">... Ennek ellenére még mindig nagy vásárlásról van szó, és nem mindenkinek valók. Ez az Ön döntése, mint </w:t>
      </w:r>
      <w:proofErr w:type="spellStart"/>
      <w:r w:rsidRPr="00605031">
        <w:rPr>
          <w:rFonts w:ascii="Helvetica" w:eastAsia="Times New Roman" w:hAnsi="Helvetica" w:cs="Helvetica"/>
          <w:color w:val="000000"/>
          <w:lang w:eastAsia="hu-HU"/>
        </w:rPr>
        <w:t>fogyasztó</w:t>
      </w:r>
      <w:proofErr w:type="gramStart"/>
      <w:r w:rsidRPr="00605031">
        <w:rPr>
          <w:rFonts w:ascii="Helvetica" w:eastAsia="Times New Roman" w:hAnsi="Helvetica" w:cs="Helvetica"/>
          <w:color w:val="000000"/>
          <w:lang w:eastAsia="hu-HU"/>
        </w:rPr>
        <w:t>.Azt</w:t>
      </w:r>
      <w:proofErr w:type="spellEnd"/>
      <w:proofErr w:type="gramEnd"/>
      <w:r w:rsidRPr="00605031">
        <w:rPr>
          <w:rFonts w:ascii="Helvetica" w:eastAsia="Times New Roman" w:hAnsi="Helvetica" w:cs="Helvetica"/>
          <w:color w:val="000000"/>
          <w:lang w:eastAsia="hu-HU"/>
        </w:rPr>
        <w:t xml:space="preserve"> mondhatom, hogy ha megvan a költségvetés, ezek megérik az idejét vagy az érdeklődését.</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proofErr w:type="gramStart"/>
      <w:r w:rsidRPr="00605031">
        <w:rPr>
          <w:rFonts w:ascii="Helvetica" w:eastAsia="Times New Roman" w:hAnsi="Helvetica" w:cs="Helvetica"/>
          <w:b/>
          <w:bCs/>
          <w:color w:val="000000"/>
          <w:lang w:eastAsia="hu-HU"/>
        </w:rPr>
        <w:t>Hang:</w:t>
      </w:r>
      <w:r w:rsidRPr="00605031">
        <w:rPr>
          <w:rFonts w:ascii="Helvetica" w:eastAsia="Times New Roman" w:hAnsi="Helvetica" w:cs="Helvetica"/>
          <w:color w:val="000000"/>
          <w:lang w:eastAsia="hu-HU"/>
        </w:rPr>
        <w:t> 9,5/10</w:t>
      </w:r>
      <w:r w:rsidRPr="00605031">
        <w:rPr>
          <w:rFonts w:ascii="Helvetica" w:eastAsia="Times New Roman" w:hAnsi="Helvetica" w:cs="Helvetica"/>
          <w:color w:val="000000"/>
          <w:lang w:eastAsia="hu-HU"/>
        </w:rPr>
        <w:br/>
      </w:r>
      <w:r w:rsidRPr="00605031">
        <w:rPr>
          <w:rFonts w:ascii="Helvetica" w:eastAsia="Times New Roman" w:hAnsi="Helvetica" w:cs="Helvetica"/>
          <w:b/>
          <w:bCs/>
          <w:color w:val="000000"/>
          <w:lang w:eastAsia="hu-HU"/>
        </w:rPr>
        <w:t>Kényelem:</w:t>
      </w:r>
      <w:r w:rsidRPr="00605031">
        <w:rPr>
          <w:rFonts w:ascii="Helvetica" w:eastAsia="Times New Roman" w:hAnsi="Helvetica" w:cs="Helvetica"/>
          <w:color w:val="000000"/>
          <w:lang w:eastAsia="hu-HU"/>
        </w:rPr>
        <w:t> 10/10</w:t>
      </w:r>
      <w:r w:rsidRPr="00605031">
        <w:rPr>
          <w:rFonts w:ascii="Helvetica" w:eastAsia="Times New Roman" w:hAnsi="Helvetica" w:cs="Helvetica"/>
          <w:color w:val="000000"/>
          <w:lang w:eastAsia="hu-HU"/>
        </w:rPr>
        <w:br/>
      </w:r>
      <w:r w:rsidRPr="00605031">
        <w:rPr>
          <w:rFonts w:ascii="Helvetica" w:eastAsia="Times New Roman" w:hAnsi="Helvetica" w:cs="Helvetica"/>
          <w:b/>
          <w:bCs/>
          <w:color w:val="000000"/>
          <w:lang w:eastAsia="hu-HU"/>
        </w:rPr>
        <w:t>Stílus:</w:t>
      </w:r>
      <w:r w:rsidRPr="00605031">
        <w:rPr>
          <w:rFonts w:ascii="Helvetica" w:eastAsia="Times New Roman" w:hAnsi="Helvetica" w:cs="Helvetica"/>
          <w:color w:val="000000"/>
          <w:lang w:eastAsia="hu-HU"/>
        </w:rPr>
        <w:t> 9/10</w:t>
      </w:r>
      <w:r w:rsidRPr="00605031">
        <w:rPr>
          <w:rFonts w:ascii="Helvetica" w:eastAsia="Times New Roman" w:hAnsi="Helvetica" w:cs="Helvetica"/>
          <w:color w:val="000000"/>
          <w:lang w:eastAsia="hu-HU"/>
        </w:rPr>
        <w:br/>
      </w:r>
      <w:r w:rsidRPr="00605031">
        <w:rPr>
          <w:rFonts w:ascii="Helvetica" w:eastAsia="Times New Roman" w:hAnsi="Helvetica" w:cs="Helvetica"/>
          <w:b/>
          <w:bCs/>
          <w:color w:val="000000"/>
          <w:lang w:eastAsia="hu-HU"/>
        </w:rPr>
        <w:t>Tartósság:</w:t>
      </w:r>
      <w:r w:rsidRPr="00605031">
        <w:rPr>
          <w:rFonts w:ascii="Helvetica" w:eastAsia="Times New Roman" w:hAnsi="Helvetica" w:cs="Helvetica"/>
          <w:color w:val="000000"/>
          <w:lang w:eastAsia="hu-HU"/>
        </w:rPr>
        <w:t> 9,5/10</w:t>
      </w:r>
      <w:r w:rsidRPr="00605031">
        <w:rPr>
          <w:rFonts w:ascii="Helvetica" w:eastAsia="Times New Roman" w:hAnsi="Helvetica" w:cs="Helvetica"/>
          <w:color w:val="000000"/>
          <w:lang w:eastAsia="hu-HU"/>
        </w:rPr>
        <w:br/>
      </w:r>
      <w:r w:rsidRPr="00605031">
        <w:rPr>
          <w:rFonts w:ascii="Helvetica" w:eastAsia="Times New Roman" w:hAnsi="Helvetica" w:cs="Helvetica"/>
          <w:b/>
          <w:bCs/>
          <w:color w:val="000000"/>
          <w:lang w:eastAsia="hu-HU"/>
        </w:rPr>
        <w:t>Érték:</w:t>
      </w:r>
      <w:r w:rsidRPr="00605031">
        <w:rPr>
          <w:rFonts w:ascii="Helvetica" w:eastAsia="Times New Roman" w:hAnsi="Helvetica" w:cs="Helvetica"/>
          <w:color w:val="000000"/>
          <w:lang w:eastAsia="hu-HU"/>
        </w:rPr>
        <w:t> 8/10</w:t>
      </w:r>
      <w:r w:rsidRPr="00605031">
        <w:rPr>
          <w:rFonts w:ascii="Helvetica" w:eastAsia="Times New Roman" w:hAnsi="Helvetica" w:cs="Helvetica"/>
          <w:color w:val="000000"/>
          <w:lang w:eastAsia="hu-HU"/>
        </w:rPr>
        <w:br/>
      </w:r>
      <w:r w:rsidRPr="00605031">
        <w:rPr>
          <w:rFonts w:ascii="Helvetica" w:eastAsia="Times New Roman" w:hAnsi="Helvetica" w:cs="Helvetica"/>
          <w:b/>
          <w:bCs/>
          <w:color w:val="000000"/>
          <w:lang w:eastAsia="hu-HU"/>
        </w:rPr>
        <w:t>Összességében:</w:t>
      </w:r>
      <w:r w:rsidRPr="00605031">
        <w:rPr>
          <w:rFonts w:ascii="Helvetica" w:eastAsia="Times New Roman" w:hAnsi="Helvetica" w:cs="Helvetica"/>
          <w:color w:val="000000"/>
          <w:lang w:eastAsia="hu-HU"/>
        </w:rPr>
        <w:t> 9,2/10</w:t>
      </w:r>
      <w:r w:rsidRPr="00605031">
        <w:rPr>
          <w:rFonts w:ascii="Helvetica" w:eastAsia="Times New Roman" w:hAnsi="Helvetica" w:cs="Helvetica"/>
          <w:color w:val="000000"/>
          <w:lang w:eastAsia="hu-HU"/>
        </w:rPr>
        <w:br/>
      </w:r>
      <w:r w:rsidRPr="00605031">
        <w:rPr>
          <w:rFonts w:ascii="Helvetica" w:eastAsia="Times New Roman" w:hAnsi="Helvetica" w:cs="Helvetica"/>
          <w:b/>
          <w:bCs/>
          <w:color w:val="000000"/>
          <w:lang w:eastAsia="hu-HU"/>
        </w:rPr>
        <w:t>Javaslat:</w:t>
      </w:r>
      <w:r w:rsidRPr="00605031">
        <w:rPr>
          <w:rFonts w:ascii="Helvetica" w:eastAsia="Times New Roman" w:hAnsi="Helvetica" w:cs="Helvetica"/>
          <w:color w:val="000000"/>
          <w:lang w:eastAsia="hu-HU"/>
        </w:rPr>
        <w:t> Igen</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r w:rsidRPr="00605031">
        <w:rPr>
          <w:rFonts w:ascii="Helvetica" w:eastAsia="Times New Roman" w:hAnsi="Helvetica" w:cs="Helvetica"/>
          <w:b/>
          <w:bCs/>
          <w:color w:val="000000"/>
          <w:lang w:eastAsia="hu-HU"/>
        </w:rPr>
        <w:t>Összegzés:</w:t>
      </w:r>
      <w:r w:rsidRPr="00605031">
        <w:rPr>
          <w:rFonts w:ascii="Helvetica" w:eastAsia="Times New Roman" w:hAnsi="Helvetica" w:cs="Helvetica"/>
          <w:color w:val="000000"/>
          <w:lang w:eastAsia="hu-HU"/>
        </w:rPr>
        <w:t xml:space="preserve">Ez a fejhallgató a legjobb, amit hallottam és jelenleg is birtokolok. Kiváló kép- és hangteret kínál zárt hátú fejhallgatóhoz, amilyet még nem tapasztaltam. A hangzás gazdag és rugalmas, így tiszta öröm hallgatni őket, ami jó, mert kényelmük lehetővé teszi, hogy nagyon hosszú ideig hallgathassam! Remélem, hogy ez az áttekintés segít, nyugodtan írjon megjegyzéseket és tegyen fel kérdéseket, minden tőlem telhetőt megteszek, és </w:t>
      </w:r>
      <w:r w:rsidRPr="00605031">
        <w:rPr>
          <w:rFonts w:ascii="Helvetica" w:eastAsia="Times New Roman" w:hAnsi="Helvetica" w:cs="Helvetica"/>
          <w:color w:val="000000"/>
          <w:lang w:eastAsia="hu-HU"/>
        </w:rPr>
        <w:lastRenderedPageBreak/>
        <w:t>válaszolok/válaszolok!</w:t>
      </w:r>
      <w:proofErr w:type="gramEnd"/>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Nemrég frissítettem értékelésemet. Már egy ideje birtokomban vannak ezek, és egyre jobban megkedveltem őket. Bármit elbírnak, amit rájuk dobok. Szerintem nagyon alulértékelt fejhallgató. </w:t>
      </w:r>
    </w:p>
    <w:p w:rsidR="00605031" w:rsidRPr="00605031" w:rsidRDefault="000E42AD" w:rsidP="00605031">
      <w:pPr>
        <w:numPr>
          <w:ilvl w:val="0"/>
          <w:numId w:val="11"/>
        </w:numPr>
        <w:shd w:val="clear" w:color="auto" w:fill="EFEFEF"/>
        <w:spacing w:after="0" w:line="82" w:lineRule="atLeast"/>
        <w:ind w:left="-10" w:right="-10"/>
        <w:textAlignment w:val="top"/>
        <w:rPr>
          <w:rFonts w:ascii="Helvetica" w:eastAsia="Times New Roman" w:hAnsi="Helvetica" w:cs="Helvetica"/>
          <w:color w:val="000000"/>
          <w:lang w:eastAsia="hu-HU"/>
        </w:rPr>
      </w:pPr>
      <w:r w:rsidRPr="000E42AD">
        <w:rPr>
          <w:rFonts w:ascii="Helvetica" w:eastAsia="Times New Roman" w:hAnsi="Helvetica" w:cs="Helvetica"/>
          <w:color w:val="000000"/>
          <w:lang w:eastAsia="hu-HU"/>
        </w:rPr>
        <w:pict>
          <v:shape id="_x0000_i1029" type="#_x0000_t75" alt="Mint" style="width:24pt;height:24pt"/>
        </w:pict>
      </w:r>
    </w:p>
    <w:p w:rsidR="00605031" w:rsidRPr="00605031" w:rsidRDefault="00605031" w:rsidP="00605031">
      <w:pPr>
        <w:shd w:val="clear" w:color="auto" w:fill="E6E6E6"/>
        <w:spacing w:after="0"/>
        <w:ind w:left="0" w:firstLine="0"/>
        <w:textAlignment w:val="top"/>
        <w:rPr>
          <w:rFonts w:ascii="Helvetica" w:eastAsia="Times New Roman" w:hAnsi="Helvetica" w:cs="Helvetica"/>
          <w:color w:val="000000"/>
          <w:lang w:eastAsia="hu-HU"/>
        </w:rPr>
      </w:pPr>
      <w:r w:rsidRPr="00605031">
        <w:rPr>
          <w:rFonts w:ascii="Helvetica" w:eastAsia="Times New Roman" w:hAnsi="Helvetica" w:cs="Helvetica"/>
          <w:color w:val="000000"/>
          <w:lang w:eastAsia="hu-HU"/>
        </w:rPr>
        <w:t> Reakciók:</w:t>
      </w:r>
      <w:proofErr w:type="spellStart"/>
      <w:r w:rsidR="000E42AD" w:rsidRPr="00605031">
        <w:rPr>
          <w:rFonts w:ascii="Helvetica" w:eastAsia="Times New Roman" w:hAnsi="Helvetica" w:cs="Helvetica"/>
          <w:color w:val="000000"/>
          <w:lang w:eastAsia="hu-HU"/>
        </w:rPr>
        <w:fldChar w:fldCharType="begin"/>
      </w:r>
      <w:r w:rsidRPr="00605031">
        <w:rPr>
          <w:rFonts w:ascii="Helvetica" w:eastAsia="Times New Roman" w:hAnsi="Helvetica" w:cs="Helvetica"/>
          <w:color w:val="000000"/>
          <w:lang w:eastAsia="hu-HU"/>
        </w:rPr>
        <w:instrText xml:space="preserve"> HYPERLINK "https://www-head--fi-org.translate.goog/showcase/shure-srh1540-headphones.16720/review/12067/reactions?_x_tr_sl=en&amp;_x_tr_tl=hu&amp;_x_tr_hl=hu&amp;_x_tr_pto=sc" </w:instrText>
      </w:r>
      <w:r w:rsidR="000E42AD" w:rsidRPr="00605031">
        <w:rPr>
          <w:rFonts w:ascii="Helvetica" w:eastAsia="Times New Roman" w:hAnsi="Helvetica" w:cs="Helvetica"/>
          <w:color w:val="000000"/>
          <w:lang w:eastAsia="hu-HU"/>
        </w:rPr>
        <w:fldChar w:fldCharType="separate"/>
      </w:r>
      <w:r w:rsidRPr="00605031">
        <w:rPr>
          <w:rFonts w:ascii="Helvetica" w:eastAsia="Times New Roman" w:hAnsi="Helvetica" w:cs="Helvetica"/>
          <w:color w:val="1262B3"/>
          <w:u w:val="single"/>
          <w:lang w:eastAsia="hu-HU"/>
        </w:rPr>
        <w:t>bosstonez</w:t>
      </w:r>
      <w:proofErr w:type="spellEnd"/>
      <w:r w:rsidR="000E42AD" w:rsidRPr="00605031">
        <w:rPr>
          <w:rFonts w:ascii="Helvetica" w:eastAsia="Times New Roman" w:hAnsi="Helvetica" w:cs="Helvetica"/>
          <w:color w:val="000000"/>
          <w:lang w:eastAsia="hu-HU"/>
        </w:rPr>
        <w:fldChar w:fldCharType="end"/>
      </w:r>
    </w:p>
    <w:p w:rsidR="00605031" w:rsidRPr="00605031" w:rsidRDefault="00605031" w:rsidP="00605031">
      <w:pPr>
        <w:shd w:val="clear" w:color="auto" w:fill="E6E6E6"/>
        <w:spacing w:after="0"/>
        <w:ind w:left="61" w:firstLine="0"/>
        <w:textAlignment w:val="top"/>
        <w:rPr>
          <w:rFonts w:ascii="Helvetica" w:eastAsia="Times New Roman" w:hAnsi="Helvetica" w:cs="Helvetica"/>
          <w:color w:val="000000"/>
          <w:lang w:eastAsia="hu-HU"/>
        </w:rPr>
      </w:pPr>
      <w:r w:rsidRPr="00605031">
        <w:rPr>
          <w:rFonts w:ascii="Helvetica" w:eastAsia="Times New Roman" w:hAnsi="Helvetica" w:cs="Helvetica"/>
          <w:noProof/>
          <w:color w:val="1262B3"/>
          <w:lang w:eastAsia="hu-HU"/>
        </w:rPr>
        <w:drawing>
          <wp:inline distT="0" distB="0" distL="0" distR="0">
            <wp:extent cx="457200" cy="457200"/>
            <wp:effectExtent l="19050" t="0" r="0" b="0"/>
            <wp:docPr id="25" name="Kép 25" descr="Prolificaudio">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rolificaudio">
                      <a:hlinkClick r:id="rId42"/>
                    </pic:cNvPr>
                    <pic:cNvPicPr>
                      <a:picLocks noChangeAspect="1" noChangeArrowheads="1"/>
                    </pic:cNvPicPr>
                  </pic:nvPicPr>
                  <pic:blipFill>
                    <a:blip r:embed="rId43"/>
                    <a:srcRect/>
                    <a:stretch>
                      <a:fillRect/>
                    </a:stretch>
                  </pic:blipFill>
                  <pic:spPr bwMode="auto">
                    <a:xfrm>
                      <a:off x="0" y="0"/>
                      <a:ext cx="457200" cy="457200"/>
                    </a:xfrm>
                    <a:prstGeom prst="rect">
                      <a:avLst/>
                    </a:prstGeom>
                    <a:noFill/>
                    <a:ln w="9525">
                      <a:noFill/>
                      <a:miter lim="800000"/>
                      <a:headEnd/>
                      <a:tailEnd/>
                    </a:ln>
                  </pic:spPr>
                </pic:pic>
              </a:graphicData>
            </a:graphic>
          </wp:inline>
        </w:drawing>
      </w:r>
    </w:p>
    <w:p w:rsidR="00605031" w:rsidRPr="00605031" w:rsidRDefault="000E42AD" w:rsidP="00605031">
      <w:pPr>
        <w:shd w:val="clear" w:color="auto" w:fill="E6E6E6"/>
        <w:spacing w:after="0"/>
        <w:ind w:left="61" w:firstLine="0"/>
        <w:textAlignment w:val="top"/>
        <w:rPr>
          <w:rFonts w:ascii="Helvetica" w:eastAsia="Times New Roman" w:hAnsi="Helvetica" w:cs="Helvetica"/>
          <w:color w:val="000000"/>
          <w:lang w:eastAsia="hu-HU"/>
        </w:rPr>
      </w:pPr>
      <w:hyperlink r:id="rId44" w:history="1">
        <w:proofErr w:type="spellStart"/>
        <w:r w:rsidR="00605031" w:rsidRPr="00605031">
          <w:rPr>
            <w:rFonts w:ascii="Helvetica" w:eastAsia="Times New Roman" w:hAnsi="Helvetica" w:cs="Helvetica"/>
            <w:b/>
            <w:bCs/>
            <w:color w:val="1262B3"/>
            <w:u w:val="single"/>
            <w:lang w:eastAsia="hu-HU"/>
          </w:rPr>
          <w:t>Prolificaudio</w:t>
        </w:r>
        <w:proofErr w:type="spellEnd"/>
      </w:hyperlink>
    </w:p>
    <w:p w:rsidR="00605031" w:rsidRPr="00605031" w:rsidRDefault="00605031" w:rsidP="00605031">
      <w:pPr>
        <w:shd w:val="clear" w:color="auto" w:fill="E6E6E6"/>
        <w:spacing w:after="31"/>
        <w:ind w:left="61" w:firstLine="0"/>
        <w:textAlignment w:val="top"/>
        <w:rPr>
          <w:rFonts w:ascii="Helvetica" w:eastAsia="Times New Roman" w:hAnsi="Helvetica" w:cs="Helvetica"/>
          <w:color w:val="000000"/>
          <w:lang w:eastAsia="hu-HU"/>
        </w:rPr>
      </w:pPr>
      <w:r w:rsidRPr="00605031">
        <w:rPr>
          <w:rFonts w:ascii="Helvetica" w:eastAsia="Times New Roman" w:hAnsi="Helvetica" w:cs="Helvetica"/>
          <w:color w:val="000000"/>
          <w:lang w:eastAsia="hu-HU"/>
        </w:rPr>
        <w:t xml:space="preserve">Hallottad a p7 vagy a </w:t>
      </w:r>
      <w:proofErr w:type="spellStart"/>
      <w:r w:rsidRPr="00605031">
        <w:rPr>
          <w:rFonts w:ascii="Helvetica" w:eastAsia="Times New Roman" w:hAnsi="Helvetica" w:cs="Helvetica"/>
          <w:color w:val="000000"/>
          <w:lang w:eastAsia="hu-HU"/>
        </w:rPr>
        <w:t>focal</w:t>
      </w:r>
      <w:proofErr w:type="spellEnd"/>
      <w:r w:rsidRPr="00605031">
        <w:rPr>
          <w:rFonts w:ascii="Helvetica" w:eastAsia="Times New Roman" w:hAnsi="Helvetica" w:cs="Helvetica"/>
          <w:color w:val="000000"/>
          <w:lang w:eastAsia="hu-HU"/>
        </w:rPr>
        <w:t xml:space="preserve"> </w:t>
      </w:r>
      <w:proofErr w:type="spellStart"/>
      <w:r w:rsidRPr="00605031">
        <w:rPr>
          <w:rFonts w:ascii="Helvetica" w:eastAsia="Times New Roman" w:hAnsi="Helvetica" w:cs="Helvetica"/>
          <w:color w:val="000000"/>
          <w:lang w:eastAsia="hu-HU"/>
        </w:rPr>
        <w:t>spirit</w:t>
      </w:r>
      <w:proofErr w:type="spellEnd"/>
      <w:r w:rsidRPr="00605031">
        <w:rPr>
          <w:rFonts w:ascii="Helvetica" w:eastAsia="Times New Roman" w:hAnsi="Helvetica" w:cs="Helvetica"/>
          <w:color w:val="000000"/>
          <w:lang w:eastAsia="hu-HU"/>
        </w:rPr>
        <w:t xml:space="preserve"> klasszikust? Hogyan hasonlítanák össze? </w:t>
      </w:r>
    </w:p>
    <w:p w:rsidR="00605031" w:rsidRPr="00605031" w:rsidRDefault="00605031" w:rsidP="00605031">
      <w:pPr>
        <w:shd w:val="clear" w:color="auto" w:fill="E6E6E6"/>
        <w:spacing w:after="0"/>
        <w:ind w:left="46" w:firstLine="0"/>
        <w:textAlignment w:val="top"/>
        <w:rPr>
          <w:rFonts w:ascii="Helvetica" w:eastAsia="Times New Roman" w:hAnsi="Helvetica" w:cs="Helvetica"/>
          <w:color w:val="999999"/>
          <w:lang w:eastAsia="hu-HU"/>
        </w:rPr>
      </w:pPr>
      <w:r w:rsidRPr="00605031">
        <w:rPr>
          <w:rFonts w:ascii="Helvetica" w:eastAsia="Times New Roman" w:hAnsi="Helvetica" w:cs="Helvetica"/>
          <w:color w:val="999999"/>
          <w:lang w:eastAsia="hu-HU"/>
        </w:rPr>
        <w:t>2015. február 1</w:t>
      </w:r>
    </w:p>
    <w:p w:rsidR="00605031" w:rsidRPr="00605031" w:rsidRDefault="00605031" w:rsidP="00605031">
      <w:pPr>
        <w:shd w:val="clear" w:color="auto" w:fill="E6E6E6"/>
        <w:spacing w:after="0"/>
        <w:ind w:left="61" w:firstLine="0"/>
        <w:textAlignment w:val="top"/>
        <w:rPr>
          <w:rFonts w:ascii="Helvetica" w:eastAsia="Times New Roman" w:hAnsi="Helvetica" w:cs="Helvetica"/>
          <w:color w:val="000000"/>
          <w:lang w:eastAsia="hu-HU"/>
        </w:rPr>
      </w:pPr>
      <w:r w:rsidRPr="00605031">
        <w:rPr>
          <w:rFonts w:ascii="Helvetica" w:eastAsia="Times New Roman" w:hAnsi="Helvetica" w:cs="Helvetica"/>
          <w:noProof/>
          <w:color w:val="1262B3"/>
          <w:lang w:eastAsia="hu-HU"/>
        </w:rPr>
        <w:drawing>
          <wp:inline distT="0" distB="0" distL="0" distR="0">
            <wp:extent cx="457200" cy="457200"/>
            <wp:effectExtent l="19050" t="0" r="0" b="0"/>
            <wp:docPr id="26" name="Kép 26" descr="Delance26">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lance26">
                      <a:hlinkClick r:id="rId38"/>
                    </pic:cNvPr>
                    <pic:cNvPicPr>
                      <a:picLocks noChangeAspect="1" noChangeArrowheads="1"/>
                    </pic:cNvPicPr>
                  </pic:nvPicPr>
                  <pic:blipFill>
                    <a:blip r:embed="rId39"/>
                    <a:srcRect/>
                    <a:stretch>
                      <a:fillRect/>
                    </a:stretch>
                  </pic:blipFill>
                  <pic:spPr bwMode="auto">
                    <a:xfrm>
                      <a:off x="0" y="0"/>
                      <a:ext cx="457200" cy="457200"/>
                    </a:xfrm>
                    <a:prstGeom prst="rect">
                      <a:avLst/>
                    </a:prstGeom>
                    <a:noFill/>
                    <a:ln w="9525">
                      <a:noFill/>
                      <a:miter lim="800000"/>
                      <a:headEnd/>
                      <a:tailEnd/>
                    </a:ln>
                  </pic:spPr>
                </pic:pic>
              </a:graphicData>
            </a:graphic>
          </wp:inline>
        </w:drawing>
      </w:r>
    </w:p>
    <w:p w:rsidR="00605031" w:rsidRPr="00605031" w:rsidRDefault="000E42AD" w:rsidP="00605031">
      <w:pPr>
        <w:shd w:val="clear" w:color="auto" w:fill="E6E6E6"/>
        <w:spacing w:after="0"/>
        <w:ind w:left="61" w:firstLine="0"/>
        <w:textAlignment w:val="top"/>
        <w:rPr>
          <w:rFonts w:ascii="Helvetica" w:eastAsia="Times New Roman" w:hAnsi="Helvetica" w:cs="Helvetica"/>
          <w:color w:val="000000"/>
          <w:lang w:eastAsia="hu-HU"/>
        </w:rPr>
      </w:pPr>
      <w:hyperlink r:id="rId45" w:history="1">
        <w:r w:rsidR="00605031" w:rsidRPr="00605031">
          <w:rPr>
            <w:rFonts w:ascii="Helvetica" w:eastAsia="Times New Roman" w:hAnsi="Helvetica" w:cs="Helvetica"/>
            <w:b/>
            <w:bCs/>
            <w:color w:val="1262B3"/>
            <w:u w:val="single"/>
            <w:lang w:eastAsia="hu-HU"/>
          </w:rPr>
          <w:t>Delance26</w:t>
        </w:r>
      </w:hyperlink>
    </w:p>
    <w:p w:rsidR="00605031" w:rsidRPr="00605031" w:rsidRDefault="00605031" w:rsidP="00605031">
      <w:pPr>
        <w:shd w:val="clear" w:color="auto" w:fill="E6E6E6"/>
        <w:spacing w:after="31"/>
        <w:ind w:left="61" w:firstLine="0"/>
        <w:textAlignment w:val="top"/>
        <w:rPr>
          <w:rFonts w:ascii="Helvetica" w:eastAsia="Times New Roman" w:hAnsi="Helvetica" w:cs="Helvetica"/>
          <w:color w:val="000000"/>
          <w:lang w:eastAsia="hu-HU"/>
        </w:rPr>
      </w:pPr>
      <w:r w:rsidRPr="00605031">
        <w:rPr>
          <w:rFonts w:ascii="Helvetica" w:eastAsia="Times New Roman" w:hAnsi="Helvetica" w:cs="Helvetica"/>
          <w:color w:val="000000"/>
          <w:lang w:eastAsia="hu-HU"/>
        </w:rPr>
        <w:t>Én nem, de azt hiszem, az SRH 1540-es szálhoz tartozó emberek megtették és megvitatták. Ahogy hallottam, a fókusz semlegesebb, de sokkal kevésbé kényelmes a túl kicsi fülkagyló miatt. </w:t>
      </w:r>
      <w:proofErr w:type="gramStart"/>
      <w:r w:rsidRPr="00605031">
        <w:rPr>
          <w:rFonts w:ascii="Helvetica" w:eastAsia="Times New Roman" w:hAnsi="Helvetica" w:cs="Helvetica"/>
          <w:color w:val="000000"/>
          <w:lang w:eastAsia="hu-HU"/>
        </w:rPr>
        <w:t>Tehát</w:t>
      </w:r>
      <w:proofErr w:type="gramEnd"/>
      <w:r w:rsidRPr="00605031">
        <w:rPr>
          <w:rFonts w:ascii="Helvetica" w:eastAsia="Times New Roman" w:hAnsi="Helvetica" w:cs="Helvetica"/>
          <w:color w:val="000000"/>
          <w:lang w:eastAsia="hu-HU"/>
        </w:rPr>
        <w:t xml:space="preserve"> ha kicsi a füle, és a semlegesebb hangzást részesíti előnyben, akkor a fókuszpontok jó választás lehet. A p7-ről nem tudok nyilatkozni.</w:t>
      </w:r>
    </w:p>
    <w:p w:rsidR="00605031" w:rsidRPr="00605031" w:rsidRDefault="00605031" w:rsidP="00605031">
      <w:pPr>
        <w:shd w:val="clear" w:color="auto" w:fill="E6E6E6"/>
        <w:spacing w:after="0"/>
        <w:ind w:left="46" w:firstLine="0"/>
        <w:textAlignment w:val="top"/>
        <w:rPr>
          <w:rFonts w:ascii="Helvetica" w:eastAsia="Times New Roman" w:hAnsi="Helvetica" w:cs="Helvetica"/>
          <w:color w:val="999999"/>
          <w:lang w:eastAsia="hu-HU"/>
        </w:rPr>
      </w:pPr>
      <w:r w:rsidRPr="00605031">
        <w:rPr>
          <w:rFonts w:ascii="Helvetica" w:eastAsia="Times New Roman" w:hAnsi="Helvetica" w:cs="Helvetica"/>
          <w:color w:val="999999"/>
          <w:lang w:eastAsia="hu-HU"/>
        </w:rPr>
        <w:t>2015. február 11</w:t>
      </w:r>
    </w:p>
    <w:p w:rsidR="00605031" w:rsidRPr="00605031" w:rsidRDefault="00605031" w:rsidP="00605031">
      <w:pPr>
        <w:shd w:val="clear" w:color="auto" w:fill="E6E6E6"/>
        <w:spacing w:after="0"/>
        <w:ind w:left="61" w:firstLine="0"/>
        <w:textAlignment w:val="top"/>
        <w:rPr>
          <w:rFonts w:ascii="Helvetica" w:eastAsia="Times New Roman" w:hAnsi="Helvetica" w:cs="Helvetica"/>
          <w:color w:val="000000"/>
          <w:lang w:eastAsia="hu-HU"/>
        </w:rPr>
      </w:pPr>
      <w:r w:rsidRPr="00605031">
        <w:rPr>
          <w:rFonts w:ascii="Helvetica" w:eastAsia="Times New Roman" w:hAnsi="Helvetica" w:cs="Helvetica"/>
          <w:noProof/>
          <w:color w:val="1262B3"/>
          <w:lang w:eastAsia="hu-HU"/>
        </w:rPr>
        <w:drawing>
          <wp:inline distT="0" distB="0" distL="0" distR="0">
            <wp:extent cx="457200" cy="457200"/>
            <wp:effectExtent l="19050" t="0" r="0" b="0"/>
            <wp:docPr id="27" name="Kép 27" descr="dlhen68">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lhen68">
                      <a:hlinkClick r:id="rId46"/>
                    </pic:cNvPr>
                    <pic:cNvPicPr>
                      <a:picLocks noChangeAspect="1" noChangeArrowheads="1"/>
                    </pic:cNvPicPr>
                  </pic:nvPicPr>
                  <pic:blipFill>
                    <a:blip r:embed="rId47"/>
                    <a:srcRect/>
                    <a:stretch>
                      <a:fillRect/>
                    </a:stretch>
                  </pic:blipFill>
                  <pic:spPr bwMode="auto">
                    <a:xfrm>
                      <a:off x="0" y="0"/>
                      <a:ext cx="457200" cy="457200"/>
                    </a:xfrm>
                    <a:prstGeom prst="rect">
                      <a:avLst/>
                    </a:prstGeom>
                    <a:noFill/>
                    <a:ln w="9525">
                      <a:noFill/>
                      <a:miter lim="800000"/>
                      <a:headEnd/>
                      <a:tailEnd/>
                    </a:ln>
                  </pic:spPr>
                </pic:pic>
              </a:graphicData>
            </a:graphic>
          </wp:inline>
        </w:drawing>
      </w:r>
    </w:p>
    <w:p w:rsidR="00605031" w:rsidRPr="00605031" w:rsidRDefault="000E42AD" w:rsidP="00605031">
      <w:pPr>
        <w:shd w:val="clear" w:color="auto" w:fill="E6E6E6"/>
        <w:spacing w:after="0"/>
        <w:ind w:left="61" w:firstLine="0"/>
        <w:textAlignment w:val="top"/>
        <w:rPr>
          <w:rFonts w:ascii="Helvetica" w:eastAsia="Times New Roman" w:hAnsi="Helvetica" w:cs="Helvetica"/>
          <w:color w:val="000000"/>
          <w:lang w:eastAsia="hu-HU"/>
        </w:rPr>
      </w:pPr>
      <w:hyperlink r:id="rId48" w:history="1">
        <w:r w:rsidR="00605031" w:rsidRPr="00605031">
          <w:rPr>
            <w:rFonts w:ascii="Helvetica" w:eastAsia="Times New Roman" w:hAnsi="Helvetica" w:cs="Helvetica"/>
            <w:b/>
            <w:bCs/>
            <w:color w:val="1262B3"/>
            <w:u w:val="single"/>
            <w:lang w:eastAsia="hu-HU"/>
          </w:rPr>
          <w:t>dlhen68</w:t>
        </w:r>
      </w:hyperlink>
    </w:p>
    <w:p w:rsidR="00605031" w:rsidRPr="00605031" w:rsidRDefault="00605031" w:rsidP="00605031">
      <w:pPr>
        <w:shd w:val="clear" w:color="auto" w:fill="E6E6E6"/>
        <w:spacing w:after="31"/>
        <w:ind w:left="61" w:firstLine="0"/>
        <w:textAlignment w:val="top"/>
        <w:rPr>
          <w:rFonts w:ascii="Helvetica" w:eastAsia="Times New Roman" w:hAnsi="Helvetica" w:cs="Helvetica"/>
          <w:color w:val="000000"/>
          <w:lang w:eastAsia="hu-HU"/>
        </w:rPr>
      </w:pPr>
      <w:r w:rsidRPr="00605031">
        <w:rPr>
          <w:rFonts w:ascii="Helvetica" w:eastAsia="Times New Roman" w:hAnsi="Helvetica" w:cs="Helvetica"/>
          <w:color w:val="000000"/>
          <w:lang w:eastAsia="hu-HU"/>
        </w:rPr>
        <w:t xml:space="preserve">Ez egy késői válasz erre a bejegyzésre, de nemrég kaptam meg a </w:t>
      </w:r>
      <w:proofErr w:type="spellStart"/>
      <w:r w:rsidRPr="00605031">
        <w:rPr>
          <w:rFonts w:ascii="Helvetica" w:eastAsia="Times New Roman" w:hAnsi="Helvetica" w:cs="Helvetica"/>
          <w:color w:val="000000"/>
          <w:lang w:eastAsia="hu-HU"/>
        </w:rPr>
        <w:t>Shures-t</w:t>
      </w:r>
      <w:proofErr w:type="spellEnd"/>
      <w:r w:rsidRPr="00605031">
        <w:rPr>
          <w:rFonts w:ascii="Helvetica" w:eastAsia="Times New Roman" w:hAnsi="Helvetica" w:cs="Helvetica"/>
          <w:color w:val="000000"/>
          <w:lang w:eastAsia="hu-HU"/>
        </w:rPr>
        <w:t xml:space="preserve">. Korábban nekem is volt a P7-esem. Bár a P7-ek sok szempontból nagyszerűek voltak, a fülpárnákat szilárdnak és kissé fárasztónak találtam. Az üzlet megszakító számomra egy furcsa tüske volt, 6 </w:t>
      </w:r>
      <w:proofErr w:type="spellStart"/>
      <w:r w:rsidRPr="00605031">
        <w:rPr>
          <w:rFonts w:ascii="Helvetica" w:eastAsia="Times New Roman" w:hAnsi="Helvetica" w:cs="Helvetica"/>
          <w:color w:val="000000"/>
          <w:lang w:eastAsia="hu-HU"/>
        </w:rPr>
        <w:t>khz</w:t>
      </w:r>
      <w:proofErr w:type="spellEnd"/>
      <w:r w:rsidRPr="00605031">
        <w:rPr>
          <w:rFonts w:ascii="Helvetica" w:eastAsia="Times New Roman" w:hAnsi="Helvetica" w:cs="Helvetica"/>
          <w:color w:val="000000"/>
          <w:lang w:eastAsia="hu-HU"/>
        </w:rPr>
        <w:t xml:space="preserve"> körül. Ez nem mindig volt nyilvánvaló, de időnként egy gitár vagy egy hang megütötte ezt a hangot, és olyan volt, mintha egy apró jégcsákány repült volna a fülembe. Szóval eladtam őket. Az 1540-es évek számomra a csúcson kicsit előre szólnak, de sosem igazán kemények. Nem igazán értem a megemelt basszusról szóló beszédet. Ha hangsúlyozzák, elég finom a fülemnek. Valójában kölcsönkértem egy pár </w:t>
      </w:r>
      <w:proofErr w:type="spellStart"/>
      <w:r w:rsidRPr="00605031">
        <w:rPr>
          <w:rFonts w:ascii="Helvetica" w:eastAsia="Times New Roman" w:hAnsi="Helvetica" w:cs="Helvetica"/>
          <w:color w:val="000000"/>
          <w:lang w:eastAsia="hu-HU"/>
        </w:rPr>
        <w:t>Bose</w:t>
      </w:r>
      <w:proofErr w:type="spellEnd"/>
      <w:r w:rsidRPr="00605031">
        <w:rPr>
          <w:rFonts w:ascii="Helvetica" w:eastAsia="Times New Roman" w:hAnsi="Helvetica" w:cs="Helvetica"/>
          <w:color w:val="000000"/>
          <w:lang w:eastAsia="hu-HU"/>
        </w:rPr>
        <w:t xml:space="preserve"> AE2-t egy barátomtól, hogy összehasonlítsam, és az AE2-k úgy jöttek ki, mint a basszuságyúk az 1540-es évekhez </w:t>
      </w:r>
      <w:proofErr w:type="spellStart"/>
      <w:r w:rsidRPr="00605031">
        <w:rPr>
          <w:rFonts w:ascii="Helvetica" w:eastAsia="Times New Roman" w:hAnsi="Helvetica" w:cs="Helvetica"/>
          <w:color w:val="000000"/>
          <w:lang w:eastAsia="hu-HU"/>
        </w:rPr>
        <w:t>képest.Igazából</w:t>
      </w:r>
      <w:proofErr w:type="spellEnd"/>
      <w:r w:rsidRPr="00605031">
        <w:rPr>
          <w:rFonts w:ascii="Helvetica" w:eastAsia="Times New Roman" w:hAnsi="Helvetica" w:cs="Helvetica"/>
          <w:color w:val="000000"/>
          <w:lang w:eastAsia="hu-HU"/>
        </w:rPr>
        <w:t xml:space="preserve"> az döbbentett meg, hogy </w:t>
      </w:r>
      <w:proofErr w:type="gramStart"/>
      <w:r w:rsidRPr="00605031">
        <w:rPr>
          <w:rFonts w:ascii="Helvetica" w:eastAsia="Times New Roman" w:hAnsi="Helvetica" w:cs="Helvetica"/>
          <w:color w:val="000000"/>
          <w:lang w:eastAsia="hu-HU"/>
        </w:rPr>
        <w:t>a</w:t>
      </w:r>
      <w:proofErr w:type="gramEnd"/>
      <w:r w:rsidRPr="00605031">
        <w:rPr>
          <w:rFonts w:ascii="Helvetica" w:eastAsia="Times New Roman" w:hAnsi="Helvetica" w:cs="Helvetica"/>
          <w:color w:val="000000"/>
          <w:lang w:eastAsia="hu-HU"/>
        </w:rPr>
        <w:t xml:space="preserve"> alantas </w:t>
      </w:r>
      <w:proofErr w:type="spellStart"/>
      <w:r w:rsidRPr="00605031">
        <w:rPr>
          <w:rFonts w:ascii="Helvetica" w:eastAsia="Times New Roman" w:hAnsi="Helvetica" w:cs="Helvetica"/>
          <w:color w:val="000000"/>
          <w:lang w:eastAsia="hu-HU"/>
        </w:rPr>
        <w:t>Bose-konzervek</w:t>
      </w:r>
      <w:proofErr w:type="spellEnd"/>
      <w:r w:rsidRPr="00605031">
        <w:rPr>
          <w:rFonts w:ascii="Helvetica" w:eastAsia="Times New Roman" w:hAnsi="Helvetica" w:cs="Helvetica"/>
          <w:color w:val="000000"/>
          <w:lang w:eastAsia="hu-HU"/>
        </w:rPr>
        <w:t xml:space="preserve"> melegebben és dúsabban szóltak néhány felvételen (!?). Még mindig hozzászokok az 1540-es évekhez. Napról napra jobban szeretem őket, ahogy beég az agyam. A furcsa fejpánt a gyenge pont. Valójában behorpad a fejemen. A nagyszerű fülpárnákra fordított nagy figyelem mellett elhanyagolták a fejpánt ugyanolyan fokú kényelmét. Megpróbálom megtalálni a módját, hogy módosítsam az átkozott dolgokat. Lehettek volna "tökéletesek", ha nem így lett </w:t>
      </w:r>
      <w:proofErr w:type="spellStart"/>
      <w:r w:rsidRPr="00605031">
        <w:rPr>
          <w:rFonts w:ascii="Helvetica" w:eastAsia="Times New Roman" w:hAnsi="Helvetica" w:cs="Helvetica"/>
          <w:color w:val="000000"/>
          <w:lang w:eastAsia="hu-HU"/>
        </w:rPr>
        <w:t>volna</w:t>
      </w:r>
      <w:proofErr w:type="gramStart"/>
      <w:r w:rsidRPr="00605031">
        <w:rPr>
          <w:rFonts w:ascii="Helvetica" w:eastAsia="Times New Roman" w:hAnsi="Helvetica" w:cs="Helvetica"/>
          <w:color w:val="000000"/>
          <w:lang w:eastAsia="hu-HU"/>
        </w:rPr>
        <w:t>.Megpróbálom</w:t>
      </w:r>
      <w:proofErr w:type="spellEnd"/>
      <w:proofErr w:type="gramEnd"/>
      <w:r w:rsidRPr="00605031">
        <w:rPr>
          <w:rFonts w:ascii="Helvetica" w:eastAsia="Times New Roman" w:hAnsi="Helvetica" w:cs="Helvetica"/>
          <w:color w:val="000000"/>
          <w:lang w:eastAsia="hu-HU"/>
        </w:rPr>
        <w:t xml:space="preserve"> megtalálni a módját, hogy módosítsam az átkozott dolgokat. Lehettek volna "tökéletesek", ha nem így lett </w:t>
      </w:r>
      <w:proofErr w:type="spellStart"/>
      <w:r w:rsidRPr="00605031">
        <w:rPr>
          <w:rFonts w:ascii="Helvetica" w:eastAsia="Times New Roman" w:hAnsi="Helvetica" w:cs="Helvetica"/>
          <w:color w:val="000000"/>
          <w:lang w:eastAsia="hu-HU"/>
        </w:rPr>
        <w:t>volna</w:t>
      </w:r>
      <w:proofErr w:type="gramStart"/>
      <w:r w:rsidRPr="00605031">
        <w:rPr>
          <w:rFonts w:ascii="Helvetica" w:eastAsia="Times New Roman" w:hAnsi="Helvetica" w:cs="Helvetica"/>
          <w:color w:val="000000"/>
          <w:lang w:eastAsia="hu-HU"/>
        </w:rPr>
        <w:t>.Megpróbálom</w:t>
      </w:r>
      <w:proofErr w:type="spellEnd"/>
      <w:proofErr w:type="gramEnd"/>
      <w:r w:rsidRPr="00605031">
        <w:rPr>
          <w:rFonts w:ascii="Helvetica" w:eastAsia="Times New Roman" w:hAnsi="Helvetica" w:cs="Helvetica"/>
          <w:color w:val="000000"/>
          <w:lang w:eastAsia="hu-HU"/>
        </w:rPr>
        <w:t xml:space="preserve"> megtalálni a módját, hogy módosítsam az átkozott dolgokat. Lehettek volna "tökéletesek", ha nem így lett volna.</w:t>
      </w:r>
    </w:p>
    <w:p w:rsidR="00605031" w:rsidRPr="00605031" w:rsidRDefault="00605031" w:rsidP="00605031">
      <w:pPr>
        <w:shd w:val="clear" w:color="auto" w:fill="E6E6E6"/>
        <w:spacing w:after="0"/>
        <w:ind w:left="46" w:firstLine="0"/>
        <w:textAlignment w:val="top"/>
        <w:rPr>
          <w:rFonts w:ascii="Helvetica" w:eastAsia="Times New Roman" w:hAnsi="Helvetica" w:cs="Helvetica"/>
          <w:color w:val="999999"/>
          <w:lang w:eastAsia="hu-HU"/>
        </w:rPr>
      </w:pPr>
      <w:r w:rsidRPr="00605031">
        <w:rPr>
          <w:rFonts w:ascii="Helvetica" w:eastAsia="Times New Roman" w:hAnsi="Helvetica" w:cs="Helvetica"/>
          <w:color w:val="999999"/>
          <w:lang w:eastAsia="hu-HU"/>
        </w:rPr>
        <w:t>2015. augusztus 14</w:t>
      </w:r>
    </w:p>
    <w:p w:rsidR="00605031" w:rsidRPr="00605031" w:rsidRDefault="00605031" w:rsidP="00605031">
      <w:pPr>
        <w:shd w:val="clear" w:color="auto" w:fill="E6E6E6"/>
        <w:spacing w:after="0"/>
        <w:ind w:left="0" w:firstLine="0"/>
        <w:jc w:val="center"/>
        <w:textAlignment w:val="bottom"/>
        <w:rPr>
          <w:rFonts w:ascii="Helvetica" w:eastAsia="Times New Roman" w:hAnsi="Helvetica" w:cs="Helvetica"/>
          <w:color w:val="000000"/>
          <w:shd w:val="clear" w:color="auto" w:fill="DDDDDD"/>
          <w:lang w:eastAsia="hu-HU"/>
        </w:rPr>
      </w:pPr>
      <w:r w:rsidRPr="00605031">
        <w:rPr>
          <w:rFonts w:ascii="Helvetica" w:eastAsia="Times New Roman" w:hAnsi="Helvetica" w:cs="Helvetica"/>
          <w:noProof/>
          <w:color w:val="6B6969"/>
          <w:lang w:eastAsia="hu-HU"/>
        </w:rPr>
        <w:drawing>
          <wp:inline distT="0" distB="0" distL="0" distR="0">
            <wp:extent cx="457200" cy="457200"/>
            <wp:effectExtent l="19050" t="0" r="0" b="0"/>
            <wp:docPr id="28" name="Kép 28" descr="hodgjy">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odgjy">
                      <a:hlinkClick r:id="rId49"/>
                    </pic:cNvPr>
                    <pic:cNvPicPr>
                      <a:picLocks noChangeAspect="1" noChangeArrowheads="1"/>
                    </pic:cNvPicPr>
                  </pic:nvPicPr>
                  <pic:blipFill>
                    <a:blip r:embed="rId50"/>
                    <a:srcRect/>
                    <a:stretch>
                      <a:fillRect/>
                    </a:stretch>
                  </pic:blipFill>
                  <pic:spPr bwMode="auto">
                    <a:xfrm>
                      <a:off x="0" y="0"/>
                      <a:ext cx="457200" cy="457200"/>
                    </a:xfrm>
                    <a:prstGeom prst="rect">
                      <a:avLst/>
                    </a:prstGeom>
                    <a:noFill/>
                    <a:ln w="9525">
                      <a:noFill/>
                      <a:miter lim="800000"/>
                      <a:headEnd/>
                      <a:tailEnd/>
                    </a:ln>
                  </pic:spPr>
                </pic:pic>
              </a:graphicData>
            </a:graphic>
          </wp:inline>
        </w:drawing>
      </w:r>
    </w:p>
    <w:p w:rsidR="00605031" w:rsidRPr="00605031" w:rsidRDefault="000E42AD" w:rsidP="00605031">
      <w:pPr>
        <w:shd w:val="clear" w:color="auto" w:fill="E6E6E6"/>
        <w:spacing w:after="0"/>
        <w:ind w:left="0" w:firstLine="0"/>
        <w:outlineLvl w:val="3"/>
        <w:rPr>
          <w:rFonts w:ascii="Helvetica" w:eastAsia="Times New Roman" w:hAnsi="Helvetica" w:cs="Helvetica"/>
          <w:b/>
          <w:bCs/>
          <w:color w:val="000000"/>
          <w:shd w:val="clear" w:color="auto" w:fill="DDDDDD"/>
          <w:lang w:eastAsia="hu-HU"/>
        </w:rPr>
      </w:pPr>
      <w:hyperlink r:id="rId51" w:history="1">
        <w:proofErr w:type="spellStart"/>
        <w:r w:rsidR="00605031" w:rsidRPr="00605031">
          <w:rPr>
            <w:rFonts w:ascii="Helvetica" w:eastAsia="Times New Roman" w:hAnsi="Helvetica" w:cs="Helvetica"/>
            <w:b/>
            <w:bCs/>
            <w:color w:val="6B6969"/>
            <w:u w:val="single"/>
            <w:lang w:eastAsia="hu-HU"/>
          </w:rPr>
          <w:t>hodgjy</w:t>
        </w:r>
        <w:proofErr w:type="spellEnd"/>
      </w:hyperlink>
      <w:r w:rsidR="00605031" w:rsidRPr="00605031">
        <w:rPr>
          <w:rFonts w:ascii="Helvetica" w:eastAsia="Times New Roman" w:hAnsi="Helvetica" w:cs="Helvetica"/>
          <w:b/>
          <w:bCs/>
          <w:color w:val="000000"/>
          <w:shd w:val="clear" w:color="auto" w:fill="DDDDDD"/>
          <w:lang w:eastAsia="hu-HU"/>
        </w:rPr>
        <w:t> </w:t>
      </w:r>
    </w:p>
    <w:p w:rsidR="00605031" w:rsidRPr="00605031" w:rsidRDefault="00605031" w:rsidP="00605031">
      <w:pPr>
        <w:shd w:val="clear" w:color="auto" w:fill="E6E6E6"/>
        <w:spacing w:after="0"/>
        <w:ind w:left="0" w:firstLine="0"/>
        <w:outlineLvl w:val="4"/>
        <w:rPr>
          <w:rFonts w:ascii="Helvetica" w:eastAsia="Times New Roman" w:hAnsi="Helvetica" w:cs="Helvetica"/>
          <w:color w:val="000000"/>
          <w:shd w:val="clear" w:color="auto" w:fill="DDDDDD"/>
          <w:lang w:eastAsia="hu-HU"/>
        </w:rPr>
      </w:pPr>
      <w:proofErr w:type="spellStart"/>
      <w:r w:rsidRPr="00605031">
        <w:rPr>
          <w:rFonts w:ascii="Helvetica" w:eastAsia="Times New Roman" w:hAnsi="Helvetica" w:cs="Helvetica"/>
          <w:color w:val="000000"/>
          <w:shd w:val="clear" w:color="auto" w:fill="DDDDDD"/>
          <w:lang w:eastAsia="hu-HU"/>
        </w:rPr>
        <w:t>Headphoneus</w:t>
      </w:r>
      <w:proofErr w:type="spellEnd"/>
      <w:r w:rsidRPr="00605031">
        <w:rPr>
          <w:rFonts w:ascii="Helvetica" w:eastAsia="Times New Roman" w:hAnsi="Helvetica" w:cs="Helvetica"/>
          <w:color w:val="000000"/>
          <w:shd w:val="clear" w:color="auto" w:fill="DDDDDD"/>
          <w:lang w:eastAsia="hu-HU"/>
        </w:rPr>
        <w:t xml:space="preserve"> </w:t>
      </w:r>
      <w:proofErr w:type="spellStart"/>
      <w:r w:rsidRPr="00605031">
        <w:rPr>
          <w:rFonts w:ascii="Helvetica" w:eastAsia="Times New Roman" w:hAnsi="Helvetica" w:cs="Helvetica"/>
          <w:color w:val="000000"/>
          <w:shd w:val="clear" w:color="auto" w:fill="DDDDDD"/>
          <w:lang w:eastAsia="hu-HU"/>
        </w:rPr>
        <w:t>Supremus</w:t>
      </w:r>
      <w:proofErr w:type="spellEnd"/>
    </w:p>
    <w:p w:rsidR="00605031" w:rsidRPr="00605031" w:rsidRDefault="00605031" w:rsidP="00605031">
      <w:pPr>
        <w:numPr>
          <w:ilvl w:val="0"/>
          <w:numId w:val="12"/>
        </w:numPr>
        <w:shd w:val="clear" w:color="auto" w:fill="E6E6E6"/>
        <w:spacing w:after="0"/>
        <w:ind w:left="0"/>
        <w:textAlignment w:val="top"/>
        <w:rPr>
          <w:rFonts w:ascii="Helvetica" w:eastAsia="Times New Roman" w:hAnsi="Helvetica" w:cs="Helvetica"/>
          <w:color w:val="999999"/>
          <w:lang w:eastAsia="hu-HU"/>
        </w:rPr>
      </w:pPr>
      <w:r w:rsidRPr="00605031">
        <w:rPr>
          <w:rFonts w:ascii="Helvetica" w:eastAsia="Times New Roman" w:hAnsi="Helvetica" w:cs="Helvetica"/>
          <w:color w:val="999999"/>
          <w:lang w:eastAsia="hu-HU"/>
        </w:rPr>
        <w:t>4,50 csillag </w:t>
      </w:r>
    </w:p>
    <w:p w:rsidR="00605031" w:rsidRPr="00605031" w:rsidRDefault="000E42AD" w:rsidP="00605031">
      <w:pPr>
        <w:numPr>
          <w:ilvl w:val="0"/>
          <w:numId w:val="12"/>
        </w:numPr>
        <w:shd w:val="clear" w:color="auto" w:fill="E6E6E6"/>
        <w:spacing w:after="0"/>
        <w:ind w:left="0"/>
        <w:textAlignment w:val="top"/>
        <w:rPr>
          <w:rFonts w:ascii="Helvetica" w:eastAsia="Times New Roman" w:hAnsi="Helvetica" w:cs="Helvetica"/>
          <w:color w:val="999999"/>
          <w:lang w:eastAsia="hu-HU"/>
        </w:rPr>
      </w:pPr>
      <w:hyperlink r:id="rId52" w:history="1">
        <w:r w:rsidR="00605031" w:rsidRPr="00605031">
          <w:rPr>
            <w:rFonts w:ascii="Helvetica" w:eastAsia="Times New Roman" w:hAnsi="Helvetica" w:cs="Helvetica"/>
            <w:color w:val="1262B3"/>
            <w:u w:val="single"/>
            <w:lang w:eastAsia="hu-HU"/>
          </w:rPr>
          <w:t>2014. február 26</w:t>
        </w:r>
      </w:hyperlink>
    </w:p>
    <w:p w:rsidR="00605031" w:rsidRPr="00605031" w:rsidRDefault="00605031" w:rsidP="00605031">
      <w:pPr>
        <w:shd w:val="clear" w:color="auto" w:fill="E6E6E6"/>
        <w:spacing w:after="51"/>
        <w:ind w:left="0" w:firstLine="0"/>
        <w:textAlignment w:val="top"/>
        <w:rPr>
          <w:rFonts w:ascii="Segoe UI" w:eastAsia="Times New Roman" w:hAnsi="Segoe UI" w:cs="Segoe UI"/>
          <w:color w:val="008000"/>
          <w:lang w:eastAsia="hu-HU"/>
        </w:rPr>
      </w:pPr>
      <w:r w:rsidRPr="00605031">
        <w:rPr>
          <w:rFonts w:ascii="Segoe UI" w:eastAsia="Times New Roman" w:hAnsi="Segoe UI" w:cs="Segoe UI"/>
          <w:b/>
          <w:bCs/>
          <w:color w:val="008000"/>
          <w:lang w:eastAsia="hu-HU"/>
        </w:rPr>
        <w:t>Előnyök</w:t>
      </w:r>
      <w:r w:rsidRPr="00605031">
        <w:rPr>
          <w:rFonts w:ascii="Segoe UI" w:eastAsia="Times New Roman" w:hAnsi="Segoe UI" w:cs="Segoe UI"/>
          <w:color w:val="008000"/>
          <w:lang w:eastAsia="hu-HU"/>
        </w:rPr>
        <w:t> : Basszus, közép, sima és tiszta magas hangok, kényelem</w:t>
      </w:r>
    </w:p>
    <w:p w:rsidR="00605031" w:rsidRPr="00605031" w:rsidRDefault="00605031" w:rsidP="00605031">
      <w:pPr>
        <w:shd w:val="clear" w:color="auto" w:fill="E6E6E6"/>
        <w:spacing w:after="51"/>
        <w:ind w:left="0" w:firstLine="0"/>
        <w:textAlignment w:val="top"/>
        <w:rPr>
          <w:rFonts w:ascii="Segoe UI" w:eastAsia="Times New Roman" w:hAnsi="Segoe UI" w:cs="Segoe UI"/>
          <w:color w:val="B40000"/>
          <w:lang w:eastAsia="hu-HU"/>
        </w:rPr>
      </w:pPr>
      <w:r w:rsidRPr="00605031">
        <w:rPr>
          <w:rFonts w:ascii="Segoe UI" w:eastAsia="Times New Roman" w:hAnsi="Segoe UI" w:cs="Segoe UI"/>
          <w:b/>
          <w:bCs/>
          <w:color w:val="B40000"/>
          <w:lang w:eastAsia="hu-HU"/>
        </w:rPr>
        <w:lastRenderedPageBreak/>
        <w:t>Hátrányok</w:t>
      </w:r>
      <w:r w:rsidRPr="00605031">
        <w:rPr>
          <w:rFonts w:ascii="Segoe UI" w:eastAsia="Times New Roman" w:hAnsi="Segoe UI" w:cs="Segoe UI"/>
          <w:color w:val="B40000"/>
          <w:lang w:eastAsia="hu-HU"/>
        </w:rPr>
        <w:t xml:space="preserve"> : A rosszul rögzített számok </w:t>
      </w:r>
      <w:proofErr w:type="gramStart"/>
      <w:r w:rsidRPr="00605031">
        <w:rPr>
          <w:rFonts w:ascii="Segoe UI" w:eastAsia="Times New Roman" w:hAnsi="Segoe UI" w:cs="Segoe UI"/>
          <w:color w:val="B40000"/>
          <w:lang w:eastAsia="hu-HU"/>
        </w:rPr>
        <w:t>basszus felfúvódást</w:t>
      </w:r>
      <w:proofErr w:type="gramEnd"/>
      <w:r w:rsidRPr="00605031">
        <w:rPr>
          <w:rFonts w:ascii="Segoe UI" w:eastAsia="Times New Roman" w:hAnsi="Segoe UI" w:cs="Segoe UI"/>
          <w:color w:val="B40000"/>
          <w:lang w:eastAsia="hu-HU"/>
        </w:rPr>
        <w:t xml:space="preserve"> szenvedhetnek</w:t>
      </w:r>
    </w:p>
    <w:p w:rsidR="00605031" w:rsidRPr="00605031" w:rsidRDefault="00605031" w:rsidP="00605031">
      <w:pPr>
        <w:shd w:val="clear" w:color="auto" w:fill="E6E6E6"/>
        <w:spacing w:after="0"/>
        <w:ind w:left="0" w:firstLine="0"/>
        <w:textAlignment w:val="top"/>
        <w:rPr>
          <w:rFonts w:ascii="Helvetica" w:eastAsia="Times New Roman" w:hAnsi="Helvetica" w:cs="Helvetica"/>
          <w:color w:val="000000"/>
          <w:lang w:eastAsia="hu-HU"/>
        </w:rPr>
      </w:pPr>
      <w:r w:rsidRPr="00605031">
        <w:rPr>
          <w:rFonts w:ascii="Helvetica" w:eastAsia="Times New Roman" w:hAnsi="Helvetica" w:cs="Helvetica"/>
          <w:color w:val="000000"/>
          <w:lang w:eastAsia="hu-HU"/>
        </w:rPr>
        <w:t>**Az értékelést 2014.02.28-án szerkesztettem, hogy néhány új gondolatot is tartalmazzon. A módosításokat ennek az ismertetőnek az aljára helyeztem el.**</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 xml:space="preserve">Ez az értékelés egy kicsit egyedi számomra. Először is, kényelmesebb és tapasztaltabb vagyok az erősítőkről és a </w:t>
      </w:r>
      <w:proofErr w:type="spellStart"/>
      <w:r w:rsidRPr="00605031">
        <w:rPr>
          <w:rFonts w:ascii="Helvetica" w:eastAsia="Times New Roman" w:hAnsi="Helvetica" w:cs="Helvetica"/>
          <w:color w:val="000000"/>
          <w:lang w:eastAsia="hu-HU"/>
        </w:rPr>
        <w:t>DAC-okról</w:t>
      </w:r>
      <w:proofErr w:type="spellEnd"/>
      <w:r w:rsidRPr="00605031">
        <w:rPr>
          <w:rFonts w:ascii="Helvetica" w:eastAsia="Times New Roman" w:hAnsi="Helvetica" w:cs="Helvetica"/>
          <w:color w:val="000000"/>
          <w:lang w:eastAsia="hu-HU"/>
        </w:rPr>
        <w:t xml:space="preserve"> szóló értékelésekben. A fejhallgató-értékelés írása új dolog számomra. Másodszor, ez az első betörésem a prémium zárt fejhallgatók terén. Sok zárt dobozt hallottam napjaimban, de a prémium dobozaim mindig is nyitva voltak. Ez az első kísérletem a zászlóshajó zárt dobozok elemzésére.</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Ellenőrző rendszer:</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proofErr w:type="spellStart"/>
      <w:r w:rsidRPr="00605031">
        <w:rPr>
          <w:rFonts w:ascii="Helvetica" w:eastAsia="Times New Roman" w:hAnsi="Helvetica" w:cs="Helvetica"/>
          <w:color w:val="000000"/>
          <w:lang w:eastAsia="hu-HU"/>
        </w:rPr>
        <w:t>Trafomatic</w:t>
      </w:r>
      <w:proofErr w:type="spellEnd"/>
      <w:r w:rsidRPr="00605031">
        <w:rPr>
          <w:rFonts w:ascii="Helvetica" w:eastAsia="Times New Roman" w:hAnsi="Helvetica" w:cs="Helvetica"/>
          <w:color w:val="000000"/>
          <w:lang w:eastAsia="hu-HU"/>
        </w:rPr>
        <w:t xml:space="preserve"> Head </w:t>
      </w:r>
      <w:proofErr w:type="spellStart"/>
      <w:r w:rsidRPr="00605031">
        <w:rPr>
          <w:rFonts w:ascii="Helvetica" w:eastAsia="Times New Roman" w:hAnsi="Helvetica" w:cs="Helvetica"/>
          <w:color w:val="000000"/>
          <w:lang w:eastAsia="hu-HU"/>
        </w:rPr>
        <w:t>One</w:t>
      </w:r>
      <w:proofErr w:type="spellEnd"/>
      <w:r w:rsidRPr="00605031">
        <w:rPr>
          <w:rFonts w:ascii="Helvetica" w:eastAsia="Times New Roman" w:hAnsi="Helvetica" w:cs="Helvetica"/>
          <w:color w:val="000000"/>
          <w:lang w:eastAsia="hu-HU"/>
        </w:rPr>
        <w:t xml:space="preserve"> és </w:t>
      </w:r>
      <w:proofErr w:type="spellStart"/>
      <w:r w:rsidRPr="00605031">
        <w:rPr>
          <w:rFonts w:ascii="Helvetica" w:eastAsia="Times New Roman" w:hAnsi="Helvetica" w:cs="Helvetica"/>
          <w:color w:val="000000"/>
          <w:lang w:eastAsia="hu-HU"/>
        </w:rPr>
        <w:t>Schiit</w:t>
      </w:r>
      <w:proofErr w:type="spellEnd"/>
      <w:r w:rsidRPr="00605031">
        <w:rPr>
          <w:rFonts w:ascii="Helvetica" w:eastAsia="Times New Roman" w:hAnsi="Helvetica" w:cs="Helvetica"/>
          <w:color w:val="000000"/>
          <w:lang w:eastAsia="hu-HU"/>
        </w:rPr>
        <w:t xml:space="preserve"> </w:t>
      </w:r>
      <w:proofErr w:type="spellStart"/>
      <w:r w:rsidRPr="00605031">
        <w:rPr>
          <w:rFonts w:ascii="Helvetica" w:eastAsia="Times New Roman" w:hAnsi="Helvetica" w:cs="Helvetica"/>
          <w:color w:val="000000"/>
          <w:lang w:eastAsia="hu-HU"/>
        </w:rPr>
        <w:t>Bifrost</w:t>
      </w:r>
      <w:proofErr w:type="spellEnd"/>
      <w:r w:rsidRPr="00605031">
        <w:rPr>
          <w:rFonts w:ascii="Helvetica" w:eastAsia="Times New Roman" w:hAnsi="Helvetica" w:cs="Helvetica"/>
          <w:color w:val="000000"/>
          <w:lang w:eastAsia="hu-HU"/>
        </w:rPr>
        <w:t xml:space="preserve"> </w:t>
      </w:r>
      <w:proofErr w:type="spellStart"/>
      <w:r w:rsidRPr="00605031">
        <w:rPr>
          <w:rFonts w:ascii="Helvetica" w:eastAsia="Times New Roman" w:hAnsi="Helvetica" w:cs="Helvetica"/>
          <w:color w:val="000000"/>
          <w:lang w:eastAsia="hu-HU"/>
        </w:rPr>
        <w:t>Uber</w:t>
      </w:r>
      <w:proofErr w:type="spellEnd"/>
      <w:r w:rsidRPr="00605031">
        <w:rPr>
          <w:rFonts w:ascii="Helvetica" w:eastAsia="Times New Roman" w:hAnsi="Helvetica" w:cs="Helvetica"/>
          <w:color w:val="000000"/>
          <w:lang w:eastAsia="hu-HU"/>
        </w:rPr>
        <w:t xml:space="preserve">. Az Apple veszteségmentes fájlok </w:t>
      </w:r>
      <w:proofErr w:type="spellStart"/>
      <w:r w:rsidRPr="00605031">
        <w:rPr>
          <w:rFonts w:ascii="Helvetica" w:eastAsia="Times New Roman" w:hAnsi="Helvetica" w:cs="Helvetica"/>
          <w:color w:val="000000"/>
          <w:lang w:eastAsia="hu-HU"/>
        </w:rPr>
        <w:t>koaxon</w:t>
      </w:r>
      <w:proofErr w:type="spellEnd"/>
      <w:r w:rsidRPr="00605031">
        <w:rPr>
          <w:rFonts w:ascii="Helvetica" w:eastAsia="Times New Roman" w:hAnsi="Helvetica" w:cs="Helvetica"/>
          <w:color w:val="000000"/>
          <w:lang w:eastAsia="hu-HU"/>
        </w:rPr>
        <w:t xml:space="preserve"> keresztül a </w:t>
      </w:r>
      <w:proofErr w:type="spellStart"/>
      <w:r w:rsidRPr="00605031">
        <w:rPr>
          <w:rFonts w:ascii="Helvetica" w:eastAsia="Times New Roman" w:hAnsi="Helvetica" w:cs="Helvetica"/>
          <w:color w:val="000000"/>
          <w:lang w:eastAsia="hu-HU"/>
        </w:rPr>
        <w:t>Bifrostba</w:t>
      </w:r>
      <w:proofErr w:type="spellEnd"/>
      <w:r w:rsidRPr="00605031">
        <w:rPr>
          <w:rFonts w:ascii="Helvetica" w:eastAsia="Times New Roman" w:hAnsi="Helvetica" w:cs="Helvetica"/>
          <w:color w:val="000000"/>
          <w:lang w:eastAsia="hu-HU"/>
        </w:rPr>
        <w:t xml:space="preserve"> táplálva.</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r w:rsidRPr="00605031">
        <w:rPr>
          <w:rFonts w:ascii="Helvetica" w:eastAsia="Times New Roman" w:hAnsi="Helvetica" w:cs="Helvetica"/>
          <w:noProof/>
          <w:color w:val="1262B3"/>
          <w:lang w:eastAsia="hu-HU"/>
        </w:rPr>
        <w:drawing>
          <wp:inline distT="0" distB="0" distL="0" distR="0">
            <wp:extent cx="4763135" cy="3569970"/>
            <wp:effectExtent l="19050" t="0" r="0" b="0"/>
            <wp:docPr id="29" name="Kép 29" descr="CAM00293.jpg">
              <a:hlinkClick xmlns:a="http://schemas.openxmlformats.org/drawingml/2006/main" r:id="rId5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AM00293.jpg">
                      <a:hlinkClick r:id="rId53" tgtFrame="&quot;_blank&quot;"/>
                    </pic:cNvPr>
                    <pic:cNvPicPr>
                      <a:picLocks noChangeAspect="1" noChangeArrowheads="1"/>
                    </pic:cNvPicPr>
                  </pic:nvPicPr>
                  <pic:blipFill>
                    <a:blip r:embed="rId54"/>
                    <a:srcRect/>
                    <a:stretch>
                      <a:fillRect/>
                    </a:stretch>
                  </pic:blipFill>
                  <pic:spPr bwMode="auto">
                    <a:xfrm>
                      <a:off x="0" y="0"/>
                      <a:ext cx="4763135" cy="3569970"/>
                    </a:xfrm>
                    <a:prstGeom prst="rect">
                      <a:avLst/>
                    </a:prstGeom>
                    <a:noFill/>
                    <a:ln w="9525">
                      <a:noFill/>
                      <a:miter lim="800000"/>
                      <a:headEnd/>
                      <a:tailEnd/>
                    </a:ln>
                  </pic:spPr>
                </pic:pic>
              </a:graphicData>
            </a:graphic>
          </wp:inline>
        </w:drawing>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Oké, térjünk rá. Néhány vélemény már megjelent, így nem fogok mindent újraolvasni, vagy újra feltalálni a kereket. Mindegy, tessék.</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 xml:space="preserve">Kezdjük az alacsonyabb frekvenciákkal, mert ezek a kannák a basszusukról ismertek. Sok a basszus, de ezeket nem nevezném basszuságyúknak pusztán azért, mert kontrollált, </w:t>
      </w:r>
      <w:proofErr w:type="spellStart"/>
      <w:r w:rsidRPr="00605031">
        <w:rPr>
          <w:rFonts w:ascii="Helvetica" w:eastAsia="Times New Roman" w:hAnsi="Helvetica" w:cs="Helvetica"/>
          <w:color w:val="000000"/>
          <w:lang w:eastAsia="hu-HU"/>
        </w:rPr>
        <w:t>texturált</w:t>
      </w:r>
      <w:proofErr w:type="spellEnd"/>
      <w:r w:rsidRPr="00605031">
        <w:rPr>
          <w:rFonts w:ascii="Helvetica" w:eastAsia="Times New Roman" w:hAnsi="Helvetica" w:cs="Helvetica"/>
          <w:color w:val="000000"/>
          <w:lang w:eastAsia="hu-HU"/>
        </w:rPr>
        <w:t xml:space="preserve">, </w:t>
      </w:r>
      <w:proofErr w:type="spellStart"/>
      <w:r w:rsidRPr="00605031">
        <w:rPr>
          <w:rFonts w:ascii="Helvetica" w:eastAsia="Times New Roman" w:hAnsi="Helvetica" w:cs="Helvetica"/>
          <w:color w:val="000000"/>
          <w:lang w:eastAsia="hu-HU"/>
        </w:rPr>
        <w:t>részletgazdag</w:t>
      </w:r>
      <w:proofErr w:type="spellEnd"/>
      <w:r w:rsidRPr="00605031">
        <w:rPr>
          <w:rFonts w:ascii="Helvetica" w:eastAsia="Times New Roman" w:hAnsi="Helvetica" w:cs="Helvetica"/>
          <w:color w:val="000000"/>
          <w:lang w:eastAsia="hu-HU"/>
        </w:rPr>
        <w:t xml:space="preserve"> és nem dagadt. Mélyre ás, amikor kell, de úgy tűnik, soha nem vonja el a figyelmet a többi frekvenciáról. Amikor először felgyújtottam őket, megdöbbentett, hogy milyen erős a basszus, mert a referenciadobozaim a </w:t>
      </w:r>
      <w:proofErr w:type="spellStart"/>
      <w:r w:rsidRPr="00605031">
        <w:rPr>
          <w:rFonts w:ascii="Helvetica" w:eastAsia="Times New Roman" w:hAnsi="Helvetica" w:cs="Helvetica"/>
          <w:color w:val="000000"/>
          <w:lang w:eastAsia="hu-HU"/>
        </w:rPr>
        <w:t>Sennheiser</w:t>
      </w:r>
      <w:proofErr w:type="spellEnd"/>
      <w:r w:rsidRPr="00605031">
        <w:rPr>
          <w:rFonts w:ascii="Helvetica" w:eastAsia="Times New Roman" w:hAnsi="Helvetica" w:cs="Helvetica"/>
          <w:color w:val="000000"/>
          <w:lang w:eastAsia="hu-HU"/>
        </w:rPr>
        <w:t xml:space="preserve"> HD600-asok, amelyek nem feltétlenül basszusfényűek, de egyhamar nem fognak túl sok basszusfejet tetszeni. A basszus rendkívül élvezetes, de azt mondanám, hogy a pontosságtól északra esik. Hangsúlyos, de tetszetős módon történik. Ha ki akarom húzni, van egy gyengeség a rossz felvételeknél. A gyengébb minőségű basszussávok némelyike ​​dagadtnak tűnhet</w:t>
      </w:r>
      <w:proofErr w:type="gramStart"/>
      <w:r w:rsidRPr="00605031">
        <w:rPr>
          <w:rFonts w:ascii="Helvetica" w:eastAsia="Times New Roman" w:hAnsi="Helvetica" w:cs="Helvetica"/>
          <w:color w:val="000000"/>
          <w:lang w:eastAsia="hu-HU"/>
        </w:rPr>
        <w:t>,amelyek</w:t>
      </w:r>
      <w:proofErr w:type="gramEnd"/>
      <w:r w:rsidRPr="00605031">
        <w:rPr>
          <w:rFonts w:ascii="Helvetica" w:eastAsia="Times New Roman" w:hAnsi="Helvetica" w:cs="Helvetica"/>
          <w:color w:val="000000"/>
          <w:lang w:eastAsia="hu-HU"/>
        </w:rPr>
        <w:t xml:space="preserve"> zavarhatják a többi frekvenciát. Ez a fejhallgató vagy a hangstúdió funkciója? Azt mondanám, mindkettő, mert ez a fejhallgató nem elnéző a basszus tartományban.</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 xml:space="preserve">A középek kiválóak. Nagyon pontosak és életszerűek. A gitárok megfelelő roppanással </w:t>
      </w:r>
      <w:r w:rsidRPr="00605031">
        <w:rPr>
          <w:rFonts w:ascii="Helvetica" w:eastAsia="Times New Roman" w:hAnsi="Helvetica" w:cs="Helvetica"/>
          <w:color w:val="000000"/>
          <w:lang w:eastAsia="hu-HU"/>
        </w:rPr>
        <w:lastRenderedPageBreak/>
        <w:t xml:space="preserve">készülnek. Ugyanez mondható el a szaxofonról és a hegedűről is. A </w:t>
      </w:r>
      <w:proofErr w:type="spellStart"/>
      <w:r w:rsidRPr="00605031">
        <w:rPr>
          <w:rFonts w:ascii="Helvetica" w:eastAsia="Times New Roman" w:hAnsi="Helvetica" w:cs="Helvetica"/>
          <w:color w:val="000000"/>
          <w:lang w:eastAsia="hu-HU"/>
        </w:rPr>
        <w:t>Dave</w:t>
      </w:r>
      <w:proofErr w:type="spellEnd"/>
      <w:r w:rsidRPr="00605031">
        <w:rPr>
          <w:rFonts w:ascii="Helvetica" w:eastAsia="Times New Roman" w:hAnsi="Helvetica" w:cs="Helvetica"/>
          <w:color w:val="000000"/>
          <w:lang w:eastAsia="hu-HU"/>
        </w:rPr>
        <w:t xml:space="preserve"> </w:t>
      </w:r>
      <w:proofErr w:type="spellStart"/>
      <w:r w:rsidRPr="00605031">
        <w:rPr>
          <w:rFonts w:ascii="Helvetica" w:eastAsia="Times New Roman" w:hAnsi="Helvetica" w:cs="Helvetica"/>
          <w:color w:val="000000"/>
          <w:lang w:eastAsia="hu-HU"/>
        </w:rPr>
        <w:t>Matthews</w:t>
      </w:r>
      <w:proofErr w:type="spellEnd"/>
      <w:r w:rsidRPr="00605031">
        <w:rPr>
          <w:rFonts w:ascii="Helvetica" w:eastAsia="Times New Roman" w:hAnsi="Helvetica" w:cs="Helvetica"/>
          <w:color w:val="000000"/>
          <w:lang w:eastAsia="hu-HU"/>
        </w:rPr>
        <w:t xml:space="preserve"> Band élő hangzása remekül szól ezen a fejhallgatón keresztül. A férfihangok nem merülnek ki a háttérbe, és nagyon pontosnak és kellemesen visszaadva tűnnek. A női ének is jó, de nincs nagy gyűjteményem az ilyen számokból, így nem akarok mást mondani, mint egyszerűen csak élveztem, ahogyan a női hangokat reprodukálják. Olvastam néhány véleményt, amelyek szerint a középső részek süllyesztettek. Megmondom őszintén, hogy az én fülemmel ez nem így van. A középek nem előre, de nem is süllyesztettek. "Csak megfelelőek", amiről </w:t>
      </w:r>
      <w:proofErr w:type="spellStart"/>
      <w:r w:rsidRPr="00605031">
        <w:rPr>
          <w:rFonts w:ascii="Helvetica" w:eastAsia="Times New Roman" w:hAnsi="Helvetica" w:cs="Helvetica"/>
          <w:color w:val="000000"/>
          <w:lang w:eastAsia="hu-HU"/>
        </w:rPr>
        <w:t>Shure</w:t>
      </w:r>
      <w:proofErr w:type="spellEnd"/>
      <w:r w:rsidRPr="00605031">
        <w:rPr>
          <w:rFonts w:ascii="Helvetica" w:eastAsia="Times New Roman" w:hAnsi="Helvetica" w:cs="Helvetica"/>
          <w:color w:val="000000"/>
          <w:lang w:eastAsia="hu-HU"/>
        </w:rPr>
        <w:t xml:space="preserve"> végül is híres.</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 xml:space="preserve">A felső frekvenciák nagyon jók. Amikor a frekvencia grafikont néztem, attól tartottam, hogy ezekben lesz a magas hangzás, különösen, ha összehasonlítom őket a </w:t>
      </w:r>
      <w:proofErr w:type="spellStart"/>
      <w:r w:rsidRPr="00605031">
        <w:rPr>
          <w:rFonts w:ascii="Helvetica" w:eastAsia="Times New Roman" w:hAnsi="Helvetica" w:cs="Helvetica"/>
          <w:color w:val="000000"/>
          <w:lang w:eastAsia="hu-HU"/>
        </w:rPr>
        <w:t>Beyerdynamic</w:t>
      </w:r>
      <w:proofErr w:type="spellEnd"/>
      <w:r w:rsidRPr="00605031">
        <w:rPr>
          <w:rFonts w:ascii="Helvetica" w:eastAsia="Times New Roman" w:hAnsi="Helvetica" w:cs="Helvetica"/>
          <w:color w:val="000000"/>
          <w:lang w:eastAsia="hu-HU"/>
        </w:rPr>
        <w:t xml:space="preserve"> DT990-esemmel, amelyeknek komoly magas zizegésük van. Az én fülem szerint kevesebb a magas hang, mint a DT990-ben, de nem nevezném gördülékenynek. Egyszerűen nagyon sima és kellemes. Nagyon világos, ami jó térérzetet ad. Soha nem durva vagy tolakodó. A cintányérok jelen vannak, de soha nem mutatnak szédülést. A felső frekvenciákon számomra nincs "</w:t>
      </w:r>
      <w:proofErr w:type="spellStart"/>
      <w:r w:rsidRPr="00605031">
        <w:rPr>
          <w:rFonts w:ascii="Helvetica" w:eastAsia="Times New Roman" w:hAnsi="Helvetica" w:cs="Helvetica"/>
          <w:color w:val="000000"/>
          <w:lang w:eastAsia="hu-HU"/>
        </w:rPr>
        <w:t>dögösség</w:t>
      </w:r>
      <w:proofErr w:type="spellEnd"/>
      <w:r w:rsidRPr="00605031">
        <w:rPr>
          <w:rFonts w:ascii="Helvetica" w:eastAsia="Times New Roman" w:hAnsi="Helvetica" w:cs="Helvetica"/>
          <w:color w:val="000000"/>
          <w:lang w:eastAsia="hu-HU"/>
        </w:rPr>
        <w:t xml:space="preserve">". Nagyon szeretem, ahogy </w:t>
      </w:r>
      <w:proofErr w:type="spellStart"/>
      <w:r w:rsidRPr="00605031">
        <w:rPr>
          <w:rFonts w:ascii="Helvetica" w:eastAsia="Times New Roman" w:hAnsi="Helvetica" w:cs="Helvetica"/>
          <w:color w:val="000000"/>
          <w:lang w:eastAsia="hu-HU"/>
        </w:rPr>
        <w:t>Shure</w:t>
      </w:r>
      <w:proofErr w:type="spellEnd"/>
      <w:r w:rsidRPr="00605031">
        <w:rPr>
          <w:rFonts w:ascii="Helvetica" w:eastAsia="Times New Roman" w:hAnsi="Helvetica" w:cs="Helvetica"/>
          <w:color w:val="000000"/>
          <w:lang w:eastAsia="hu-HU"/>
        </w:rPr>
        <w:t xml:space="preserve"> visszaadta a magas hangot. Nagyon nem fárasztó, miközben megőrzi a tisztaságot és a jelenlétet.</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 xml:space="preserve">A </w:t>
      </w:r>
      <w:proofErr w:type="spellStart"/>
      <w:r w:rsidRPr="00605031">
        <w:rPr>
          <w:rFonts w:ascii="Helvetica" w:eastAsia="Times New Roman" w:hAnsi="Helvetica" w:cs="Helvetica"/>
          <w:color w:val="000000"/>
          <w:lang w:eastAsia="hu-HU"/>
        </w:rPr>
        <w:t>Soundstage</w:t>
      </w:r>
      <w:proofErr w:type="spellEnd"/>
      <w:r w:rsidRPr="00605031">
        <w:rPr>
          <w:rFonts w:ascii="Helvetica" w:eastAsia="Times New Roman" w:hAnsi="Helvetica" w:cs="Helvetica"/>
          <w:color w:val="000000"/>
          <w:lang w:eastAsia="hu-HU"/>
        </w:rPr>
        <w:t xml:space="preserve"> nagyon jó zárt dobozokhoz. Az elmúlt években kizárólag nyitott konzerveket hallgattam a referenciarendszeremen, így nagyon megszoktam a zene nyílt visszaadását. Bár a </w:t>
      </w:r>
      <w:proofErr w:type="spellStart"/>
      <w:r w:rsidRPr="00605031">
        <w:rPr>
          <w:rFonts w:ascii="Helvetica" w:eastAsia="Times New Roman" w:hAnsi="Helvetica" w:cs="Helvetica"/>
          <w:color w:val="000000"/>
          <w:lang w:eastAsia="hu-HU"/>
        </w:rPr>
        <w:t>Shureket</w:t>
      </w:r>
      <w:proofErr w:type="spellEnd"/>
      <w:r w:rsidRPr="00605031">
        <w:rPr>
          <w:rFonts w:ascii="Helvetica" w:eastAsia="Times New Roman" w:hAnsi="Helvetica" w:cs="Helvetica"/>
          <w:color w:val="000000"/>
          <w:lang w:eastAsia="hu-HU"/>
        </w:rPr>
        <w:t xml:space="preserve"> soha nem fogják összetéveszteni a nyitott dobozokkal, hangjukban nagyon nyitottak. Jó a levegő és a képalkotás. Nagyon 3D-s képet alkotnak, amely körbeveszi a hallgatási teret. Nem esnek áldozatul a „három </w:t>
      </w:r>
      <w:proofErr w:type="gramStart"/>
      <w:r w:rsidRPr="00605031">
        <w:rPr>
          <w:rFonts w:ascii="Helvetica" w:eastAsia="Times New Roman" w:hAnsi="Helvetica" w:cs="Helvetica"/>
          <w:color w:val="000000"/>
          <w:lang w:eastAsia="hu-HU"/>
        </w:rPr>
        <w:t>pacák</w:t>
      </w:r>
      <w:proofErr w:type="gramEnd"/>
      <w:r w:rsidRPr="00605031">
        <w:rPr>
          <w:rFonts w:ascii="Helvetica" w:eastAsia="Times New Roman" w:hAnsi="Helvetica" w:cs="Helvetica"/>
          <w:color w:val="000000"/>
          <w:lang w:eastAsia="hu-HU"/>
        </w:rPr>
        <w:t>” hangszínnek, amelyet sok fejhallgató produkál. A képalkotás jó hely és elhelyezés mellett hihető. Az egyik legjobb, amit valaha hallottam zárt dobozban. Azt mondanám, hogy egy zárt dobozos rendszer keretein belül nagyon pontos.</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 xml:space="preserve">Ezt a fejhallgatót főleg rockhoz, </w:t>
      </w:r>
      <w:proofErr w:type="spellStart"/>
      <w:r w:rsidRPr="00605031">
        <w:rPr>
          <w:rFonts w:ascii="Helvetica" w:eastAsia="Times New Roman" w:hAnsi="Helvetica" w:cs="Helvetica"/>
          <w:color w:val="000000"/>
          <w:lang w:eastAsia="hu-HU"/>
        </w:rPr>
        <w:t>indie-hez</w:t>
      </w:r>
      <w:proofErr w:type="spellEnd"/>
      <w:r w:rsidRPr="00605031">
        <w:rPr>
          <w:rFonts w:ascii="Helvetica" w:eastAsia="Times New Roman" w:hAnsi="Helvetica" w:cs="Helvetica"/>
          <w:color w:val="000000"/>
          <w:lang w:eastAsia="hu-HU"/>
        </w:rPr>
        <w:t xml:space="preserve">, klasszikus rockhoz és alternatívához vettem. Eddig nem okoztak csalódást. Biztos vagyok benne, hogy a 2x (vagy több) annyiba kerülő dobozok jobbak, mint ezek, de a jelenlegi 500 </w:t>
      </w:r>
      <w:proofErr w:type="spellStart"/>
      <w:r w:rsidRPr="00605031">
        <w:rPr>
          <w:rFonts w:ascii="Helvetica" w:eastAsia="Times New Roman" w:hAnsi="Helvetica" w:cs="Helvetica"/>
          <w:color w:val="000000"/>
          <w:lang w:eastAsia="hu-HU"/>
        </w:rPr>
        <w:t>USD-os</w:t>
      </w:r>
      <w:proofErr w:type="spellEnd"/>
      <w:r w:rsidRPr="00605031">
        <w:rPr>
          <w:rFonts w:ascii="Helvetica" w:eastAsia="Times New Roman" w:hAnsi="Helvetica" w:cs="Helvetica"/>
          <w:color w:val="000000"/>
          <w:lang w:eastAsia="hu-HU"/>
        </w:rPr>
        <w:t xml:space="preserve"> utcai áron ezek kiváló dobozok. Hihetetlenül élveztem őket. Kellett egy kis idő, mire az agyam hozzászokott az extra basszushoz és a zárt hátú dizájnhoz, de élvezetes átmenet volt. Ez a fejhallgató rendkívül szórakoztató és zenés. Egy meghallgatást mindenképpen megérnek.</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**Szerkesztés: 2/28/14**</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r w:rsidRPr="006C054D">
        <w:rPr>
          <w:rFonts w:ascii="Helvetica" w:eastAsia="Times New Roman" w:hAnsi="Helvetica" w:cs="Helvetica"/>
          <w:color w:val="000000"/>
          <w:shd w:val="clear" w:color="auto" w:fill="C9D7F1"/>
          <w:lang w:eastAsia="hu-HU"/>
        </w:rPr>
        <w:t>Végre rátehettem az ujjam a hangjelzésre. Ennek a fejhallgatónak egyedi hangzása van, amelyet könnyű hallani, de nehezen tudtam leírni. Nos, végül úgy ütött, mint egy csomó tégla egy hosszabb hallgatás után.</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shd w:val="clear" w:color="auto" w:fill="C9D7F1"/>
          <w:lang w:eastAsia="hu-HU"/>
        </w:rPr>
        <w:t xml:space="preserve">Ez a fejhallgató rendelkezik azzal a hangminőséggel, amelyet szalagmikrofonnal készített felvételek hallgatásakor hall. Ez az. Ott van. Ez egy nagyon szép hangaláírás, és még egy csipetnyi </w:t>
      </w:r>
      <w:proofErr w:type="spellStart"/>
      <w:r w:rsidRPr="00605031">
        <w:rPr>
          <w:rFonts w:ascii="Helvetica" w:eastAsia="Times New Roman" w:hAnsi="Helvetica" w:cs="Helvetica"/>
          <w:color w:val="000000"/>
          <w:shd w:val="clear" w:color="auto" w:fill="C9D7F1"/>
          <w:lang w:eastAsia="hu-HU"/>
        </w:rPr>
        <w:t>vintage</w:t>
      </w:r>
      <w:proofErr w:type="spellEnd"/>
      <w:r w:rsidRPr="00605031">
        <w:rPr>
          <w:rFonts w:ascii="Helvetica" w:eastAsia="Times New Roman" w:hAnsi="Helvetica" w:cs="Helvetica"/>
          <w:color w:val="000000"/>
          <w:shd w:val="clear" w:color="auto" w:fill="C9D7F1"/>
          <w:lang w:eastAsia="hu-HU"/>
        </w:rPr>
        <w:t xml:space="preserve"> hang is van benne. A frekvenciagörbe úgy néz ki, mint egy szalagmikrofontól. </w:t>
      </w:r>
      <w:proofErr w:type="gramStart"/>
      <w:r w:rsidRPr="00605031">
        <w:rPr>
          <w:rFonts w:ascii="Helvetica" w:eastAsia="Times New Roman" w:hAnsi="Helvetica" w:cs="Helvetica"/>
          <w:color w:val="000000"/>
          <w:shd w:val="clear" w:color="auto" w:fill="C9D7F1"/>
          <w:lang w:eastAsia="hu-HU"/>
        </w:rPr>
        <w:t>Ezenkívül</w:t>
      </w:r>
      <w:proofErr w:type="gramEnd"/>
      <w:r w:rsidRPr="00605031">
        <w:rPr>
          <w:rFonts w:ascii="Helvetica" w:eastAsia="Times New Roman" w:hAnsi="Helvetica" w:cs="Helvetica"/>
          <w:color w:val="000000"/>
          <w:shd w:val="clear" w:color="auto" w:fill="C9D7F1"/>
          <w:lang w:eastAsia="hu-HU"/>
        </w:rPr>
        <w:t xml:space="preserve"> ez néhány sima fejhallgató, és egyáltalán nincs szemcsés. Egyik sem. Valójában úgy hangzik a HD600, mintha gabonája lenne.</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shd w:val="clear" w:color="auto" w:fill="C9D7F1"/>
          <w:lang w:eastAsia="hu-HU"/>
        </w:rPr>
        <w:t>**Szerkesztés: 3/19/14**</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Több órát is eltöltöttem több hallgatással, így a véleményem még inkább be van zárva. Összességében véleményem semmit sem változott, mivel ez a valaha volt legjobb fejhallgatóm. Szerintem felülmúlják a hatalmas HD600-asokat.</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 xml:space="preserve">Mindenesetre elkezdtem nagyon gondolkodni azon, hogy mitől különlegesek ezek. Két fő következtetésre jutottam (nem kell újra összefoglalni a mély-, közép- és </w:t>
      </w:r>
      <w:proofErr w:type="spellStart"/>
      <w:r w:rsidRPr="00605031">
        <w:rPr>
          <w:rFonts w:ascii="Helvetica" w:eastAsia="Times New Roman" w:hAnsi="Helvetica" w:cs="Helvetica"/>
          <w:color w:val="000000"/>
          <w:lang w:eastAsia="hu-HU"/>
        </w:rPr>
        <w:t>magashangokról</w:t>
      </w:r>
      <w:proofErr w:type="spellEnd"/>
      <w:r w:rsidRPr="00605031">
        <w:rPr>
          <w:rFonts w:ascii="Helvetica" w:eastAsia="Times New Roman" w:hAnsi="Helvetica" w:cs="Helvetica"/>
          <w:color w:val="000000"/>
          <w:lang w:eastAsia="hu-HU"/>
        </w:rPr>
        <w:t xml:space="preserve"> szóló összes véleményt, mivel ezek ezen a ponton elég nyilvánvalóak).</w:t>
      </w:r>
      <w:r w:rsidRPr="00605031">
        <w:rPr>
          <w:rFonts w:ascii="Helvetica" w:eastAsia="Times New Roman" w:hAnsi="Helvetica" w:cs="Helvetica"/>
          <w:color w:val="000000"/>
          <w:lang w:eastAsia="hu-HU"/>
        </w:rPr>
        <w:br/>
      </w:r>
      <w:r w:rsidRPr="00605031">
        <w:rPr>
          <w:rFonts w:ascii="Helvetica" w:eastAsia="Times New Roman" w:hAnsi="Helvetica" w:cs="Helvetica"/>
          <w:color w:val="000000"/>
          <w:lang w:eastAsia="hu-HU"/>
        </w:rPr>
        <w:lastRenderedPageBreak/>
        <w:t> </w:t>
      </w:r>
      <w:r w:rsidRPr="00605031">
        <w:rPr>
          <w:rFonts w:ascii="Helvetica" w:eastAsia="Times New Roman" w:hAnsi="Helvetica" w:cs="Helvetica"/>
          <w:color w:val="000000"/>
          <w:lang w:eastAsia="hu-HU"/>
        </w:rPr>
        <w:br/>
        <w:t>1) Amint azt korábban említettem, szalagos mikrofon van bennük. Ez nagyon kellemes.</w:t>
      </w:r>
      <w:r w:rsidRPr="00605031">
        <w:rPr>
          <w:rFonts w:ascii="Helvetica" w:eastAsia="Times New Roman" w:hAnsi="Helvetica" w:cs="Helvetica"/>
          <w:color w:val="000000"/>
          <w:lang w:eastAsia="hu-HU"/>
        </w:rPr>
        <w:br/>
        <w:t> </w:t>
      </w:r>
      <w:r w:rsidRPr="00605031">
        <w:rPr>
          <w:rFonts w:ascii="Helvetica" w:eastAsia="Times New Roman" w:hAnsi="Helvetica" w:cs="Helvetica"/>
          <w:color w:val="000000"/>
          <w:lang w:eastAsia="hu-HU"/>
        </w:rPr>
        <w:br/>
        <w:t>2) Szobaminőségű hangzásuk van. </w:t>
      </w:r>
      <w:proofErr w:type="gramStart"/>
      <w:r w:rsidRPr="00605031">
        <w:rPr>
          <w:rFonts w:ascii="Helvetica" w:eastAsia="Times New Roman" w:hAnsi="Helvetica" w:cs="Helvetica"/>
          <w:color w:val="000000"/>
          <w:lang w:eastAsia="hu-HU"/>
        </w:rPr>
        <w:t>A</w:t>
      </w:r>
      <w:proofErr w:type="gramEnd"/>
      <w:r w:rsidRPr="00605031">
        <w:rPr>
          <w:rFonts w:ascii="Helvetica" w:eastAsia="Times New Roman" w:hAnsi="Helvetica" w:cs="Helvetica"/>
          <w:color w:val="000000"/>
          <w:lang w:eastAsia="hu-HU"/>
        </w:rPr>
        <w:t xml:space="preserve"> hangszórókkal felszerelt természetes helyiségekben a basszus hajlamos előrejönni, a m</w:t>
      </w:r>
    </w:p>
    <w:p w:rsidR="004839F3" w:rsidRPr="00605031" w:rsidRDefault="004839F3"/>
    <w:sectPr w:rsidR="004839F3" w:rsidRPr="00605031" w:rsidSect="004839F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5798E"/>
    <w:multiLevelType w:val="multilevel"/>
    <w:tmpl w:val="441AE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82290A"/>
    <w:multiLevelType w:val="multilevel"/>
    <w:tmpl w:val="5ABE8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A64938"/>
    <w:multiLevelType w:val="multilevel"/>
    <w:tmpl w:val="5EE04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AF048E"/>
    <w:multiLevelType w:val="multilevel"/>
    <w:tmpl w:val="EBCA2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774690"/>
    <w:multiLevelType w:val="multilevel"/>
    <w:tmpl w:val="99EE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7A5881"/>
    <w:multiLevelType w:val="multilevel"/>
    <w:tmpl w:val="41C0B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035517"/>
    <w:multiLevelType w:val="multilevel"/>
    <w:tmpl w:val="257E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542B24"/>
    <w:multiLevelType w:val="multilevel"/>
    <w:tmpl w:val="867A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6A3D25"/>
    <w:multiLevelType w:val="multilevel"/>
    <w:tmpl w:val="E6307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9EF49F8"/>
    <w:multiLevelType w:val="multilevel"/>
    <w:tmpl w:val="F7728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F197296"/>
    <w:multiLevelType w:val="multilevel"/>
    <w:tmpl w:val="53B0E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1924BD9"/>
    <w:multiLevelType w:val="multilevel"/>
    <w:tmpl w:val="698EC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0"/>
  </w:num>
  <w:num w:numId="3">
    <w:abstractNumId w:val="8"/>
  </w:num>
  <w:num w:numId="4">
    <w:abstractNumId w:val="2"/>
  </w:num>
  <w:num w:numId="5">
    <w:abstractNumId w:val="3"/>
  </w:num>
  <w:num w:numId="6">
    <w:abstractNumId w:val="1"/>
  </w:num>
  <w:num w:numId="7">
    <w:abstractNumId w:val="6"/>
  </w:num>
  <w:num w:numId="8">
    <w:abstractNumId w:val="4"/>
  </w:num>
  <w:num w:numId="9">
    <w:abstractNumId w:val="5"/>
  </w:num>
  <w:num w:numId="10">
    <w:abstractNumId w:val="7"/>
  </w:num>
  <w:num w:numId="11">
    <w:abstractNumId w:val="9"/>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proofState w:spelling="clean" w:grammar="clean"/>
  <w:defaultTabStop w:val="708"/>
  <w:hyphenationZone w:val="425"/>
  <w:characterSpacingControl w:val="doNotCompress"/>
  <w:compat/>
  <w:rsids>
    <w:rsidRoot w:val="00605031"/>
    <w:rsid w:val="000E42AD"/>
    <w:rsid w:val="001A7FE4"/>
    <w:rsid w:val="004839F3"/>
    <w:rsid w:val="00605031"/>
    <w:rsid w:val="006C054D"/>
    <w:rsid w:val="008A7D9F"/>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40"/>
        <w:ind w:left="567"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839F3"/>
  </w:style>
  <w:style w:type="paragraph" w:styleId="Cmsor4">
    <w:name w:val="heading 4"/>
    <w:basedOn w:val="Norml"/>
    <w:link w:val="Cmsor4Char"/>
    <w:uiPriority w:val="9"/>
    <w:qFormat/>
    <w:rsid w:val="00605031"/>
    <w:pPr>
      <w:spacing w:before="100" w:beforeAutospacing="1" w:after="100" w:afterAutospacing="1"/>
      <w:ind w:left="0" w:firstLine="0"/>
      <w:outlineLvl w:val="3"/>
    </w:pPr>
    <w:rPr>
      <w:rFonts w:ascii="Times New Roman" w:eastAsia="Times New Roman" w:hAnsi="Times New Roman" w:cs="Times New Roman"/>
      <w:b/>
      <w:bCs/>
      <w:sz w:val="24"/>
      <w:szCs w:val="24"/>
      <w:lang w:eastAsia="hu-HU"/>
    </w:rPr>
  </w:style>
  <w:style w:type="paragraph" w:styleId="Cmsor5">
    <w:name w:val="heading 5"/>
    <w:basedOn w:val="Norml"/>
    <w:link w:val="Cmsor5Char"/>
    <w:uiPriority w:val="9"/>
    <w:qFormat/>
    <w:rsid w:val="00605031"/>
    <w:pPr>
      <w:spacing w:before="100" w:beforeAutospacing="1" w:after="100" w:afterAutospacing="1"/>
      <w:ind w:left="0" w:firstLine="0"/>
      <w:outlineLvl w:val="4"/>
    </w:pPr>
    <w:rPr>
      <w:rFonts w:ascii="Times New Roman" w:eastAsia="Times New Roman" w:hAnsi="Times New Roman" w:cs="Times New Roman"/>
      <w:b/>
      <w:bCs/>
      <w:sz w:val="20"/>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4Char">
    <w:name w:val="Címsor 4 Char"/>
    <w:basedOn w:val="Bekezdsalapbettpusa"/>
    <w:link w:val="Cmsor4"/>
    <w:uiPriority w:val="9"/>
    <w:rsid w:val="00605031"/>
    <w:rPr>
      <w:rFonts w:ascii="Times New Roman" w:eastAsia="Times New Roman" w:hAnsi="Times New Roman" w:cs="Times New Roman"/>
      <w:b/>
      <w:bCs/>
      <w:sz w:val="24"/>
      <w:szCs w:val="24"/>
      <w:lang w:eastAsia="hu-HU"/>
    </w:rPr>
  </w:style>
  <w:style w:type="character" w:customStyle="1" w:styleId="Cmsor5Char">
    <w:name w:val="Címsor 5 Char"/>
    <w:basedOn w:val="Bekezdsalapbettpusa"/>
    <w:link w:val="Cmsor5"/>
    <w:uiPriority w:val="9"/>
    <w:rsid w:val="00605031"/>
    <w:rPr>
      <w:rFonts w:ascii="Times New Roman" w:eastAsia="Times New Roman" w:hAnsi="Times New Roman" w:cs="Times New Roman"/>
      <w:b/>
      <w:bCs/>
      <w:sz w:val="20"/>
      <w:szCs w:val="20"/>
      <w:lang w:eastAsia="hu-HU"/>
    </w:rPr>
  </w:style>
  <w:style w:type="character" w:styleId="Hiperhivatkozs">
    <w:name w:val="Hyperlink"/>
    <w:basedOn w:val="Bekezdsalapbettpusa"/>
    <w:uiPriority w:val="99"/>
    <w:semiHidden/>
    <w:unhideWhenUsed/>
    <w:rsid w:val="00605031"/>
    <w:rPr>
      <w:color w:val="0000FF"/>
      <w:u w:val="single"/>
    </w:rPr>
  </w:style>
  <w:style w:type="character" w:customStyle="1" w:styleId="comment-avatar">
    <w:name w:val="comment-avatar"/>
    <w:basedOn w:val="Bekezdsalapbettpusa"/>
    <w:rsid w:val="00605031"/>
  </w:style>
  <w:style w:type="character" w:customStyle="1" w:styleId="actionbar-action">
    <w:name w:val="actionbar-action"/>
    <w:basedOn w:val="Bekezdsalapbettpusa"/>
    <w:rsid w:val="00605031"/>
  </w:style>
  <w:style w:type="character" w:customStyle="1" w:styleId="u-sronly">
    <w:name w:val="u-sronly"/>
    <w:basedOn w:val="Bekezdsalapbettpusa"/>
    <w:rsid w:val="00605031"/>
  </w:style>
  <w:style w:type="character" w:customStyle="1" w:styleId="avatar-u525817-s">
    <w:name w:val="avatar-u525817-s"/>
    <w:basedOn w:val="Bekezdsalapbettpusa"/>
    <w:rsid w:val="00605031"/>
  </w:style>
  <w:style w:type="character" w:customStyle="1" w:styleId="pros-header">
    <w:name w:val="pros-header"/>
    <w:basedOn w:val="Bekezdsalapbettpusa"/>
    <w:rsid w:val="00605031"/>
  </w:style>
  <w:style w:type="character" w:customStyle="1" w:styleId="pros-text">
    <w:name w:val="pros-text"/>
    <w:basedOn w:val="Bekezdsalapbettpusa"/>
    <w:rsid w:val="00605031"/>
  </w:style>
  <w:style w:type="character" w:customStyle="1" w:styleId="cons-header">
    <w:name w:val="cons-header"/>
    <w:basedOn w:val="Bekezdsalapbettpusa"/>
    <w:rsid w:val="00605031"/>
  </w:style>
  <w:style w:type="character" w:customStyle="1" w:styleId="cons-text">
    <w:name w:val="cons-text"/>
    <w:basedOn w:val="Bekezdsalapbettpusa"/>
    <w:rsid w:val="00605031"/>
  </w:style>
  <w:style w:type="paragraph" w:styleId="Buborkszveg">
    <w:name w:val="Balloon Text"/>
    <w:basedOn w:val="Norml"/>
    <w:link w:val="BuborkszvegChar"/>
    <w:uiPriority w:val="99"/>
    <w:semiHidden/>
    <w:unhideWhenUsed/>
    <w:rsid w:val="00605031"/>
    <w:pPr>
      <w:spacing w:after="0"/>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60503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88937022">
      <w:bodyDiv w:val="1"/>
      <w:marLeft w:val="0"/>
      <w:marRight w:val="0"/>
      <w:marTop w:val="0"/>
      <w:marBottom w:val="0"/>
      <w:divBdr>
        <w:top w:val="none" w:sz="0" w:space="0" w:color="auto"/>
        <w:left w:val="none" w:sz="0" w:space="0" w:color="auto"/>
        <w:bottom w:val="none" w:sz="0" w:space="0" w:color="auto"/>
        <w:right w:val="none" w:sz="0" w:space="0" w:color="auto"/>
      </w:divBdr>
      <w:divsChild>
        <w:div w:id="1906723242">
          <w:marLeft w:val="0"/>
          <w:marRight w:val="0"/>
          <w:marTop w:val="0"/>
          <w:marBottom w:val="0"/>
          <w:divBdr>
            <w:top w:val="none" w:sz="0" w:space="0" w:color="auto"/>
            <w:left w:val="none" w:sz="0" w:space="0" w:color="auto"/>
            <w:bottom w:val="none" w:sz="0" w:space="0" w:color="auto"/>
            <w:right w:val="none" w:sz="0" w:space="0" w:color="auto"/>
          </w:divBdr>
          <w:divsChild>
            <w:div w:id="514540405">
              <w:marLeft w:val="0"/>
              <w:marRight w:val="0"/>
              <w:marTop w:val="0"/>
              <w:marBottom w:val="0"/>
              <w:divBdr>
                <w:top w:val="none" w:sz="0" w:space="0" w:color="auto"/>
                <w:left w:val="none" w:sz="0" w:space="0" w:color="auto"/>
                <w:bottom w:val="none" w:sz="0" w:space="0" w:color="auto"/>
                <w:right w:val="none" w:sz="0" w:space="0" w:color="auto"/>
              </w:divBdr>
              <w:divsChild>
                <w:div w:id="1224488241">
                  <w:marLeft w:val="0"/>
                  <w:marRight w:val="0"/>
                  <w:marTop w:val="0"/>
                  <w:marBottom w:val="0"/>
                  <w:divBdr>
                    <w:top w:val="none" w:sz="0" w:space="0" w:color="auto"/>
                    <w:left w:val="none" w:sz="0" w:space="0" w:color="auto"/>
                    <w:bottom w:val="none" w:sz="0" w:space="0" w:color="auto"/>
                    <w:right w:val="none" w:sz="0" w:space="0" w:color="auto"/>
                  </w:divBdr>
                  <w:divsChild>
                    <w:div w:id="120077938">
                      <w:marLeft w:val="0"/>
                      <w:marRight w:val="0"/>
                      <w:marTop w:val="0"/>
                      <w:marBottom w:val="0"/>
                      <w:divBdr>
                        <w:top w:val="none" w:sz="0" w:space="0" w:color="auto"/>
                        <w:left w:val="none" w:sz="0" w:space="0" w:color="auto"/>
                        <w:bottom w:val="none" w:sz="0" w:space="0" w:color="auto"/>
                        <w:right w:val="none" w:sz="0" w:space="0" w:color="auto"/>
                      </w:divBdr>
                      <w:divsChild>
                        <w:div w:id="1862889215">
                          <w:marLeft w:val="0"/>
                          <w:marRight w:val="0"/>
                          <w:marTop w:val="0"/>
                          <w:marBottom w:val="0"/>
                          <w:divBdr>
                            <w:top w:val="none" w:sz="0" w:space="0" w:color="auto"/>
                            <w:left w:val="none" w:sz="0" w:space="0" w:color="auto"/>
                            <w:bottom w:val="none" w:sz="0" w:space="0" w:color="auto"/>
                            <w:right w:val="none" w:sz="0" w:space="0" w:color="auto"/>
                          </w:divBdr>
                          <w:divsChild>
                            <w:div w:id="1237015918">
                              <w:marLeft w:val="0"/>
                              <w:marRight w:val="0"/>
                              <w:marTop w:val="0"/>
                              <w:marBottom w:val="0"/>
                              <w:divBdr>
                                <w:top w:val="none" w:sz="0" w:space="0" w:color="auto"/>
                                <w:left w:val="none" w:sz="0" w:space="0" w:color="auto"/>
                                <w:bottom w:val="none" w:sz="0" w:space="0" w:color="auto"/>
                                <w:right w:val="none" w:sz="0" w:space="0" w:color="auto"/>
                              </w:divBdr>
                              <w:divsChild>
                                <w:div w:id="96870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838680">
                          <w:marLeft w:val="0"/>
                          <w:marRight w:val="0"/>
                          <w:marTop w:val="0"/>
                          <w:marBottom w:val="0"/>
                          <w:divBdr>
                            <w:top w:val="single" w:sz="2" w:space="2" w:color="FFFFFF"/>
                            <w:left w:val="none" w:sz="0" w:space="0" w:color="auto"/>
                            <w:bottom w:val="none" w:sz="0" w:space="0" w:color="auto"/>
                            <w:right w:val="none" w:sz="0" w:space="0" w:color="auto"/>
                          </w:divBdr>
                        </w:div>
                        <w:div w:id="498736080">
                          <w:marLeft w:val="0"/>
                          <w:marRight w:val="0"/>
                          <w:marTop w:val="0"/>
                          <w:marBottom w:val="0"/>
                          <w:divBdr>
                            <w:top w:val="none" w:sz="0" w:space="0" w:color="auto"/>
                            <w:left w:val="none" w:sz="0" w:space="0" w:color="auto"/>
                            <w:bottom w:val="none" w:sz="0" w:space="0" w:color="auto"/>
                            <w:right w:val="none" w:sz="0" w:space="0" w:color="auto"/>
                          </w:divBdr>
                          <w:divsChild>
                            <w:div w:id="1834644798">
                              <w:marLeft w:val="0"/>
                              <w:marRight w:val="0"/>
                              <w:marTop w:val="0"/>
                              <w:marBottom w:val="0"/>
                              <w:divBdr>
                                <w:top w:val="single" w:sz="2" w:space="2" w:color="FFFFFF"/>
                                <w:left w:val="none" w:sz="0" w:space="0" w:color="auto"/>
                                <w:bottom w:val="none" w:sz="0" w:space="0" w:color="auto"/>
                                <w:right w:val="none" w:sz="0" w:space="0" w:color="auto"/>
                              </w:divBdr>
                              <w:divsChild>
                                <w:div w:id="1214540150">
                                  <w:marLeft w:val="61"/>
                                  <w:marRight w:val="0"/>
                                  <w:marTop w:val="0"/>
                                  <w:marBottom w:val="0"/>
                                  <w:divBdr>
                                    <w:top w:val="none" w:sz="0" w:space="0" w:color="auto"/>
                                    <w:left w:val="single" w:sz="18" w:space="3" w:color="BCBCBC"/>
                                    <w:bottom w:val="none" w:sz="0" w:space="0" w:color="auto"/>
                                    <w:right w:val="none" w:sz="0" w:space="0" w:color="auto"/>
                                  </w:divBdr>
                                  <w:divsChild>
                                    <w:div w:id="1705059686">
                                      <w:marLeft w:val="0"/>
                                      <w:marRight w:val="0"/>
                                      <w:marTop w:val="0"/>
                                      <w:marBottom w:val="0"/>
                                      <w:divBdr>
                                        <w:top w:val="none" w:sz="0" w:space="0" w:color="auto"/>
                                        <w:left w:val="none" w:sz="0" w:space="0" w:color="auto"/>
                                        <w:bottom w:val="none" w:sz="0" w:space="0" w:color="auto"/>
                                        <w:right w:val="none" w:sz="0" w:space="0" w:color="auto"/>
                                      </w:divBdr>
                                      <w:divsChild>
                                        <w:div w:id="1071200596">
                                          <w:marLeft w:val="0"/>
                                          <w:marRight w:val="0"/>
                                          <w:marTop w:val="0"/>
                                          <w:marBottom w:val="0"/>
                                          <w:divBdr>
                                            <w:top w:val="none" w:sz="0" w:space="0" w:color="auto"/>
                                            <w:left w:val="none" w:sz="0" w:space="0" w:color="auto"/>
                                            <w:bottom w:val="none" w:sz="0" w:space="0" w:color="auto"/>
                                            <w:right w:val="none" w:sz="0" w:space="0" w:color="auto"/>
                                          </w:divBdr>
                                          <w:divsChild>
                                            <w:div w:id="1104031989">
                                              <w:marLeft w:val="0"/>
                                              <w:marRight w:val="0"/>
                                              <w:marTop w:val="0"/>
                                              <w:marBottom w:val="0"/>
                                              <w:divBdr>
                                                <w:top w:val="none" w:sz="0" w:space="0" w:color="auto"/>
                                                <w:left w:val="none" w:sz="0" w:space="0" w:color="auto"/>
                                                <w:bottom w:val="none" w:sz="0" w:space="0" w:color="auto"/>
                                                <w:right w:val="none" w:sz="0" w:space="0" w:color="auto"/>
                                              </w:divBdr>
                                              <w:divsChild>
                                                <w:div w:id="1426993403">
                                                  <w:marLeft w:val="0"/>
                                                  <w:marRight w:val="0"/>
                                                  <w:marTop w:val="0"/>
                                                  <w:marBottom w:val="0"/>
                                                  <w:divBdr>
                                                    <w:top w:val="none" w:sz="0" w:space="0" w:color="auto"/>
                                                    <w:left w:val="none" w:sz="0" w:space="0" w:color="auto"/>
                                                    <w:bottom w:val="none" w:sz="0" w:space="0" w:color="auto"/>
                                                    <w:right w:val="none" w:sz="0" w:space="0" w:color="auto"/>
                                                  </w:divBdr>
                                                  <w:divsChild>
                                                    <w:div w:id="1803232494">
                                                      <w:marLeft w:val="0"/>
                                                      <w:marRight w:val="0"/>
                                                      <w:marTop w:val="0"/>
                                                      <w:marBottom w:val="31"/>
                                                      <w:divBdr>
                                                        <w:top w:val="none" w:sz="0" w:space="0" w:color="auto"/>
                                                        <w:left w:val="none" w:sz="0" w:space="0" w:color="auto"/>
                                                        <w:bottom w:val="none" w:sz="0" w:space="0" w:color="auto"/>
                                                        <w:right w:val="none" w:sz="0" w:space="0" w:color="auto"/>
                                                      </w:divBdr>
                                                      <w:divsChild>
                                                        <w:div w:id="152529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81308">
                                                  <w:marLeft w:val="0"/>
                                                  <w:marRight w:val="0"/>
                                                  <w:marTop w:val="0"/>
                                                  <w:marBottom w:val="0"/>
                                                  <w:divBdr>
                                                    <w:top w:val="none" w:sz="0" w:space="0" w:color="auto"/>
                                                    <w:left w:val="none" w:sz="0" w:space="0" w:color="auto"/>
                                                    <w:bottom w:val="none" w:sz="0" w:space="0" w:color="auto"/>
                                                    <w:right w:val="none" w:sz="0" w:space="0" w:color="auto"/>
                                                  </w:divBdr>
                                                  <w:divsChild>
                                                    <w:div w:id="495343713">
                                                      <w:marLeft w:val="-15"/>
                                                      <w:marRight w:val="0"/>
                                                      <w:marTop w:val="31"/>
                                                      <w:marBottom w:val="0"/>
                                                      <w:divBdr>
                                                        <w:top w:val="none" w:sz="0" w:space="0" w:color="auto"/>
                                                        <w:left w:val="none" w:sz="0" w:space="0" w:color="auto"/>
                                                        <w:bottom w:val="none" w:sz="0" w:space="0" w:color="auto"/>
                                                        <w:right w:val="none" w:sz="0" w:space="0" w:color="auto"/>
                                                      </w:divBdr>
                                                    </w:div>
                                                  </w:divsChild>
                                                </w:div>
                                                <w:div w:id="1379427597">
                                                  <w:marLeft w:val="0"/>
                                                  <w:marRight w:val="0"/>
                                                  <w:marTop w:val="3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8246855">
                              <w:marLeft w:val="0"/>
                              <w:marRight w:val="0"/>
                              <w:marTop w:val="0"/>
                              <w:marBottom w:val="0"/>
                              <w:divBdr>
                                <w:top w:val="single" w:sz="2" w:space="2" w:color="FFFFFF"/>
                                <w:left w:val="none" w:sz="0" w:space="0" w:color="auto"/>
                                <w:bottom w:val="none" w:sz="0" w:space="0" w:color="auto"/>
                                <w:right w:val="none" w:sz="0" w:space="0" w:color="auto"/>
                              </w:divBdr>
                              <w:divsChild>
                                <w:div w:id="928348681">
                                  <w:marLeft w:val="61"/>
                                  <w:marRight w:val="0"/>
                                  <w:marTop w:val="0"/>
                                  <w:marBottom w:val="0"/>
                                  <w:divBdr>
                                    <w:top w:val="none" w:sz="0" w:space="0" w:color="auto"/>
                                    <w:left w:val="single" w:sz="18" w:space="3" w:color="BCBCBC"/>
                                    <w:bottom w:val="none" w:sz="0" w:space="0" w:color="auto"/>
                                    <w:right w:val="none" w:sz="0" w:space="0" w:color="auto"/>
                                  </w:divBdr>
                                  <w:divsChild>
                                    <w:div w:id="2092502398">
                                      <w:marLeft w:val="0"/>
                                      <w:marRight w:val="0"/>
                                      <w:marTop w:val="0"/>
                                      <w:marBottom w:val="0"/>
                                      <w:divBdr>
                                        <w:top w:val="none" w:sz="0" w:space="0" w:color="auto"/>
                                        <w:left w:val="none" w:sz="0" w:space="0" w:color="auto"/>
                                        <w:bottom w:val="none" w:sz="0" w:space="0" w:color="auto"/>
                                        <w:right w:val="none" w:sz="0" w:space="0" w:color="auto"/>
                                      </w:divBdr>
                                      <w:divsChild>
                                        <w:div w:id="188950844">
                                          <w:marLeft w:val="0"/>
                                          <w:marRight w:val="0"/>
                                          <w:marTop w:val="0"/>
                                          <w:marBottom w:val="0"/>
                                          <w:divBdr>
                                            <w:top w:val="none" w:sz="0" w:space="0" w:color="auto"/>
                                            <w:left w:val="none" w:sz="0" w:space="0" w:color="auto"/>
                                            <w:bottom w:val="none" w:sz="0" w:space="0" w:color="auto"/>
                                            <w:right w:val="none" w:sz="0" w:space="0" w:color="auto"/>
                                          </w:divBdr>
                                          <w:divsChild>
                                            <w:div w:id="1335231595">
                                              <w:marLeft w:val="0"/>
                                              <w:marRight w:val="0"/>
                                              <w:marTop w:val="0"/>
                                              <w:marBottom w:val="0"/>
                                              <w:divBdr>
                                                <w:top w:val="none" w:sz="0" w:space="0" w:color="auto"/>
                                                <w:left w:val="none" w:sz="0" w:space="0" w:color="auto"/>
                                                <w:bottom w:val="none" w:sz="0" w:space="0" w:color="auto"/>
                                                <w:right w:val="none" w:sz="0" w:space="0" w:color="auto"/>
                                              </w:divBdr>
                                              <w:divsChild>
                                                <w:div w:id="1755979058">
                                                  <w:marLeft w:val="0"/>
                                                  <w:marRight w:val="0"/>
                                                  <w:marTop w:val="0"/>
                                                  <w:marBottom w:val="0"/>
                                                  <w:divBdr>
                                                    <w:top w:val="none" w:sz="0" w:space="0" w:color="auto"/>
                                                    <w:left w:val="none" w:sz="0" w:space="0" w:color="auto"/>
                                                    <w:bottom w:val="none" w:sz="0" w:space="0" w:color="auto"/>
                                                    <w:right w:val="none" w:sz="0" w:space="0" w:color="auto"/>
                                                  </w:divBdr>
                                                  <w:divsChild>
                                                    <w:div w:id="1666589978">
                                                      <w:marLeft w:val="0"/>
                                                      <w:marRight w:val="0"/>
                                                      <w:marTop w:val="0"/>
                                                      <w:marBottom w:val="31"/>
                                                      <w:divBdr>
                                                        <w:top w:val="none" w:sz="0" w:space="0" w:color="auto"/>
                                                        <w:left w:val="none" w:sz="0" w:space="0" w:color="auto"/>
                                                        <w:bottom w:val="none" w:sz="0" w:space="0" w:color="auto"/>
                                                        <w:right w:val="none" w:sz="0" w:space="0" w:color="auto"/>
                                                      </w:divBdr>
                                                      <w:divsChild>
                                                        <w:div w:id="206209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796995">
                                                  <w:marLeft w:val="0"/>
                                                  <w:marRight w:val="0"/>
                                                  <w:marTop w:val="0"/>
                                                  <w:marBottom w:val="0"/>
                                                  <w:divBdr>
                                                    <w:top w:val="none" w:sz="0" w:space="0" w:color="auto"/>
                                                    <w:left w:val="none" w:sz="0" w:space="0" w:color="auto"/>
                                                    <w:bottom w:val="none" w:sz="0" w:space="0" w:color="auto"/>
                                                    <w:right w:val="none" w:sz="0" w:space="0" w:color="auto"/>
                                                  </w:divBdr>
                                                  <w:divsChild>
                                                    <w:div w:id="214588888">
                                                      <w:marLeft w:val="-15"/>
                                                      <w:marRight w:val="0"/>
                                                      <w:marTop w:val="31"/>
                                                      <w:marBottom w:val="0"/>
                                                      <w:divBdr>
                                                        <w:top w:val="none" w:sz="0" w:space="0" w:color="auto"/>
                                                        <w:left w:val="none" w:sz="0" w:space="0" w:color="auto"/>
                                                        <w:bottom w:val="none" w:sz="0" w:space="0" w:color="auto"/>
                                                        <w:right w:val="none" w:sz="0" w:space="0" w:color="auto"/>
                                                      </w:divBdr>
                                                    </w:div>
                                                  </w:divsChild>
                                                </w:div>
                                                <w:div w:id="241334176">
                                                  <w:marLeft w:val="0"/>
                                                  <w:marRight w:val="0"/>
                                                  <w:marTop w:val="3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582048">
                              <w:marLeft w:val="0"/>
                              <w:marRight w:val="0"/>
                              <w:marTop w:val="0"/>
                              <w:marBottom w:val="0"/>
                              <w:divBdr>
                                <w:top w:val="single" w:sz="2" w:space="2" w:color="FFFFFF"/>
                                <w:left w:val="none" w:sz="0" w:space="0" w:color="auto"/>
                                <w:bottom w:val="none" w:sz="0" w:space="0" w:color="auto"/>
                                <w:right w:val="none" w:sz="0" w:space="0" w:color="auto"/>
                              </w:divBdr>
                              <w:divsChild>
                                <w:div w:id="360127397">
                                  <w:marLeft w:val="61"/>
                                  <w:marRight w:val="0"/>
                                  <w:marTop w:val="0"/>
                                  <w:marBottom w:val="0"/>
                                  <w:divBdr>
                                    <w:top w:val="none" w:sz="0" w:space="0" w:color="auto"/>
                                    <w:left w:val="single" w:sz="18" w:space="3" w:color="BCBCBC"/>
                                    <w:bottom w:val="none" w:sz="0" w:space="0" w:color="auto"/>
                                    <w:right w:val="none" w:sz="0" w:space="0" w:color="auto"/>
                                  </w:divBdr>
                                  <w:divsChild>
                                    <w:div w:id="159153832">
                                      <w:marLeft w:val="0"/>
                                      <w:marRight w:val="0"/>
                                      <w:marTop w:val="0"/>
                                      <w:marBottom w:val="0"/>
                                      <w:divBdr>
                                        <w:top w:val="none" w:sz="0" w:space="0" w:color="auto"/>
                                        <w:left w:val="none" w:sz="0" w:space="0" w:color="auto"/>
                                        <w:bottom w:val="none" w:sz="0" w:space="0" w:color="auto"/>
                                        <w:right w:val="none" w:sz="0" w:space="0" w:color="auto"/>
                                      </w:divBdr>
                                      <w:divsChild>
                                        <w:div w:id="762608369">
                                          <w:marLeft w:val="0"/>
                                          <w:marRight w:val="0"/>
                                          <w:marTop w:val="0"/>
                                          <w:marBottom w:val="0"/>
                                          <w:divBdr>
                                            <w:top w:val="none" w:sz="0" w:space="0" w:color="auto"/>
                                            <w:left w:val="none" w:sz="0" w:space="0" w:color="auto"/>
                                            <w:bottom w:val="none" w:sz="0" w:space="0" w:color="auto"/>
                                            <w:right w:val="none" w:sz="0" w:space="0" w:color="auto"/>
                                          </w:divBdr>
                                          <w:divsChild>
                                            <w:div w:id="48963944">
                                              <w:marLeft w:val="0"/>
                                              <w:marRight w:val="0"/>
                                              <w:marTop w:val="0"/>
                                              <w:marBottom w:val="0"/>
                                              <w:divBdr>
                                                <w:top w:val="none" w:sz="0" w:space="0" w:color="auto"/>
                                                <w:left w:val="none" w:sz="0" w:space="0" w:color="auto"/>
                                                <w:bottom w:val="none" w:sz="0" w:space="0" w:color="auto"/>
                                                <w:right w:val="none" w:sz="0" w:space="0" w:color="auto"/>
                                              </w:divBdr>
                                              <w:divsChild>
                                                <w:div w:id="1344818239">
                                                  <w:marLeft w:val="0"/>
                                                  <w:marRight w:val="0"/>
                                                  <w:marTop w:val="0"/>
                                                  <w:marBottom w:val="0"/>
                                                  <w:divBdr>
                                                    <w:top w:val="none" w:sz="0" w:space="0" w:color="auto"/>
                                                    <w:left w:val="none" w:sz="0" w:space="0" w:color="auto"/>
                                                    <w:bottom w:val="none" w:sz="0" w:space="0" w:color="auto"/>
                                                    <w:right w:val="none" w:sz="0" w:space="0" w:color="auto"/>
                                                  </w:divBdr>
                                                  <w:divsChild>
                                                    <w:div w:id="682241212">
                                                      <w:marLeft w:val="0"/>
                                                      <w:marRight w:val="0"/>
                                                      <w:marTop w:val="0"/>
                                                      <w:marBottom w:val="31"/>
                                                      <w:divBdr>
                                                        <w:top w:val="none" w:sz="0" w:space="0" w:color="auto"/>
                                                        <w:left w:val="none" w:sz="0" w:space="0" w:color="auto"/>
                                                        <w:bottom w:val="none" w:sz="0" w:space="0" w:color="auto"/>
                                                        <w:right w:val="none" w:sz="0" w:space="0" w:color="auto"/>
                                                      </w:divBdr>
                                                      <w:divsChild>
                                                        <w:div w:id="131826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847857">
                                                  <w:marLeft w:val="0"/>
                                                  <w:marRight w:val="0"/>
                                                  <w:marTop w:val="0"/>
                                                  <w:marBottom w:val="0"/>
                                                  <w:divBdr>
                                                    <w:top w:val="none" w:sz="0" w:space="0" w:color="auto"/>
                                                    <w:left w:val="none" w:sz="0" w:space="0" w:color="auto"/>
                                                    <w:bottom w:val="none" w:sz="0" w:space="0" w:color="auto"/>
                                                    <w:right w:val="none" w:sz="0" w:space="0" w:color="auto"/>
                                                  </w:divBdr>
                                                  <w:divsChild>
                                                    <w:div w:id="599026414">
                                                      <w:marLeft w:val="-15"/>
                                                      <w:marRight w:val="0"/>
                                                      <w:marTop w:val="31"/>
                                                      <w:marBottom w:val="0"/>
                                                      <w:divBdr>
                                                        <w:top w:val="none" w:sz="0" w:space="0" w:color="auto"/>
                                                        <w:left w:val="none" w:sz="0" w:space="0" w:color="auto"/>
                                                        <w:bottom w:val="none" w:sz="0" w:space="0" w:color="auto"/>
                                                        <w:right w:val="none" w:sz="0" w:space="0" w:color="auto"/>
                                                      </w:divBdr>
                                                    </w:div>
                                                  </w:divsChild>
                                                </w:div>
                                                <w:div w:id="757411139">
                                                  <w:marLeft w:val="0"/>
                                                  <w:marRight w:val="0"/>
                                                  <w:marTop w:val="3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3321111">
          <w:marLeft w:val="0"/>
          <w:marRight w:val="0"/>
          <w:marTop w:val="0"/>
          <w:marBottom w:val="0"/>
          <w:divBdr>
            <w:top w:val="none" w:sz="0" w:space="0" w:color="auto"/>
            <w:left w:val="none" w:sz="0" w:space="0" w:color="auto"/>
            <w:bottom w:val="none" w:sz="0" w:space="0" w:color="auto"/>
            <w:right w:val="none" w:sz="0" w:space="0" w:color="auto"/>
          </w:divBdr>
          <w:divsChild>
            <w:div w:id="1390374808">
              <w:marLeft w:val="0"/>
              <w:marRight w:val="0"/>
              <w:marTop w:val="0"/>
              <w:marBottom w:val="0"/>
              <w:divBdr>
                <w:top w:val="none" w:sz="0" w:space="0" w:color="auto"/>
                <w:left w:val="none" w:sz="0" w:space="0" w:color="auto"/>
                <w:bottom w:val="none" w:sz="0" w:space="0" w:color="auto"/>
                <w:right w:val="none" w:sz="0" w:space="0" w:color="auto"/>
              </w:divBdr>
              <w:divsChild>
                <w:div w:id="46925660">
                  <w:marLeft w:val="0"/>
                  <w:marRight w:val="51"/>
                  <w:marTop w:val="0"/>
                  <w:marBottom w:val="0"/>
                  <w:divBdr>
                    <w:top w:val="none" w:sz="0" w:space="0" w:color="auto"/>
                    <w:left w:val="none" w:sz="0" w:space="0" w:color="auto"/>
                    <w:bottom w:val="none" w:sz="0" w:space="0" w:color="auto"/>
                    <w:right w:val="none" w:sz="0" w:space="0" w:color="auto"/>
                  </w:divBdr>
                  <w:divsChild>
                    <w:div w:id="638189955">
                      <w:marLeft w:val="0"/>
                      <w:marRight w:val="0"/>
                      <w:marTop w:val="0"/>
                      <w:marBottom w:val="0"/>
                      <w:divBdr>
                        <w:top w:val="none" w:sz="0" w:space="0" w:color="auto"/>
                        <w:left w:val="none" w:sz="0" w:space="0" w:color="auto"/>
                        <w:bottom w:val="none" w:sz="0" w:space="0" w:color="auto"/>
                        <w:right w:val="none" w:sz="0" w:space="0" w:color="auto"/>
                      </w:divBdr>
                    </w:div>
                  </w:divsChild>
                </w:div>
                <w:div w:id="1570772490">
                  <w:marLeft w:val="0"/>
                  <w:marRight w:val="0"/>
                  <w:marTop w:val="0"/>
                  <w:marBottom w:val="0"/>
                  <w:divBdr>
                    <w:top w:val="none" w:sz="0" w:space="0" w:color="auto"/>
                    <w:left w:val="none" w:sz="0" w:space="0" w:color="auto"/>
                    <w:bottom w:val="none" w:sz="0" w:space="0" w:color="auto"/>
                    <w:right w:val="none" w:sz="0" w:space="0" w:color="auto"/>
                  </w:divBdr>
                </w:div>
                <w:div w:id="2077314296">
                  <w:marLeft w:val="0"/>
                  <w:marRight w:val="0"/>
                  <w:marTop w:val="0"/>
                  <w:marBottom w:val="0"/>
                  <w:divBdr>
                    <w:top w:val="none" w:sz="0" w:space="0" w:color="auto"/>
                    <w:left w:val="none" w:sz="0" w:space="0" w:color="auto"/>
                    <w:bottom w:val="none" w:sz="0" w:space="0" w:color="auto"/>
                    <w:right w:val="none" w:sz="0" w:space="0" w:color="auto"/>
                  </w:divBdr>
                  <w:divsChild>
                    <w:div w:id="1091201265">
                      <w:marLeft w:val="0"/>
                      <w:marRight w:val="0"/>
                      <w:marTop w:val="0"/>
                      <w:marBottom w:val="0"/>
                      <w:divBdr>
                        <w:top w:val="none" w:sz="0" w:space="0" w:color="auto"/>
                        <w:left w:val="none" w:sz="0" w:space="0" w:color="auto"/>
                        <w:bottom w:val="none" w:sz="0" w:space="0" w:color="auto"/>
                        <w:right w:val="none" w:sz="0" w:space="0" w:color="auto"/>
                      </w:divBdr>
                      <w:divsChild>
                        <w:div w:id="1107195150">
                          <w:marLeft w:val="0"/>
                          <w:marRight w:val="0"/>
                          <w:marTop w:val="0"/>
                          <w:marBottom w:val="0"/>
                          <w:divBdr>
                            <w:top w:val="none" w:sz="0" w:space="0" w:color="auto"/>
                            <w:left w:val="none" w:sz="0" w:space="0" w:color="auto"/>
                            <w:bottom w:val="none" w:sz="0" w:space="0" w:color="auto"/>
                            <w:right w:val="none" w:sz="0" w:space="0" w:color="auto"/>
                          </w:divBdr>
                          <w:divsChild>
                            <w:div w:id="1715735820">
                              <w:marLeft w:val="0"/>
                              <w:marRight w:val="0"/>
                              <w:marTop w:val="0"/>
                              <w:marBottom w:val="0"/>
                              <w:divBdr>
                                <w:top w:val="none" w:sz="0" w:space="0" w:color="auto"/>
                                <w:left w:val="none" w:sz="0" w:space="0" w:color="auto"/>
                                <w:bottom w:val="none" w:sz="0" w:space="0" w:color="auto"/>
                                <w:right w:val="none" w:sz="0" w:space="0" w:color="auto"/>
                              </w:divBdr>
                            </w:div>
                            <w:div w:id="341710261">
                              <w:marLeft w:val="0"/>
                              <w:marRight w:val="0"/>
                              <w:marTop w:val="0"/>
                              <w:marBottom w:val="0"/>
                              <w:divBdr>
                                <w:top w:val="none" w:sz="0" w:space="0" w:color="auto"/>
                                <w:left w:val="none" w:sz="0" w:space="0" w:color="auto"/>
                                <w:bottom w:val="none" w:sz="0" w:space="0" w:color="auto"/>
                                <w:right w:val="none" w:sz="0" w:space="0" w:color="auto"/>
                              </w:divBdr>
                              <w:divsChild>
                                <w:div w:id="278220476">
                                  <w:marLeft w:val="0"/>
                                  <w:marRight w:val="0"/>
                                  <w:marTop w:val="31"/>
                                  <w:marBottom w:val="51"/>
                                  <w:divBdr>
                                    <w:top w:val="none" w:sz="0" w:space="0" w:color="auto"/>
                                    <w:left w:val="none" w:sz="0" w:space="0" w:color="auto"/>
                                    <w:bottom w:val="none" w:sz="0" w:space="0" w:color="auto"/>
                                    <w:right w:val="none" w:sz="0" w:space="0" w:color="auto"/>
                                  </w:divBdr>
                                </w:div>
                                <w:div w:id="425465445">
                                  <w:marLeft w:val="0"/>
                                  <w:marRight w:val="0"/>
                                  <w:marTop w:val="31"/>
                                  <w:marBottom w:val="51"/>
                                  <w:divBdr>
                                    <w:top w:val="none" w:sz="0" w:space="0" w:color="auto"/>
                                    <w:left w:val="none" w:sz="0" w:space="0" w:color="auto"/>
                                    <w:bottom w:val="none" w:sz="0" w:space="0" w:color="auto"/>
                                    <w:right w:val="none" w:sz="0" w:space="0" w:color="auto"/>
                                  </w:divBdr>
                                </w:div>
                                <w:div w:id="71454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677055">
                          <w:marLeft w:val="0"/>
                          <w:marRight w:val="0"/>
                          <w:marTop w:val="0"/>
                          <w:marBottom w:val="0"/>
                          <w:divBdr>
                            <w:top w:val="none" w:sz="0" w:space="0" w:color="auto"/>
                            <w:left w:val="none" w:sz="0" w:space="0" w:color="auto"/>
                            <w:bottom w:val="none" w:sz="0" w:space="0" w:color="auto"/>
                            <w:right w:val="none" w:sz="0" w:space="0" w:color="auto"/>
                          </w:divBdr>
                          <w:divsChild>
                            <w:div w:id="306784664">
                              <w:marLeft w:val="0"/>
                              <w:marRight w:val="0"/>
                              <w:marTop w:val="0"/>
                              <w:marBottom w:val="0"/>
                              <w:divBdr>
                                <w:top w:val="single" w:sz="2" w:space="2" w:color="FFFFFF"/>
                                <w:left w:val="none" w:sz="0" w:space="0" w:color="auto"/>
                                <w:bottom w:val="none" w:sz="0" w:space="0" w:color="auto"/>
                                <w:right w:val="none" w:sz="0" w:space="0" w:color="auto"/>
                              </w:divBdr>
                              <w:divsChild>
                                <w:div w:id="1585265705">
                                  <w:marLeft w:val="61"/>
                                  <w:marRight w:val="0"/>
                                  <w:marTop w:val="0"/>
                                  <w:marBottom w:val="0"/>
                                  <w:divBdr>
                                    <w:top w:val="none" w:sz="0" w:space="0" w:color="auto"/>
                                    <w:left w:val="single" w:sz="18" w:space="3" w:color="BCBCBC"/>
                                    <w:bottom w:val="none" w:sz="0" w:space="0" w:color="auto"/>
                                    <w:right w:val="none" w:sz="0" w:space="0" w:color="auto"/>
                                  </w:divBdr>
                                  <w:divsChild>
                                    <w:div w:id="637496587">
                                      <w:marLeft w:val="0"/>
                                      <w:marRight w:val="0"/>
                                      <w:marTop w:val="0"/>
                                      <w:marBottom w:val="0"/>
                                      <w:divBdr>
                                        <w:top w:val="none" w:sz="0" w:space="0" w:color="auto"/>
                                        <w:left w:val="none" w:sz="0" w:space="0" w:color="auto"/>
                                        <w:bottom w:val="none" w:sz="0" w:space="0" w:color="auto"/>
                                        <w:right w:val="none" w:sz="0" w:space="0" w:color="auto"/>
                                      </w:divBdr>
                                      <w:divsChild>
                                        <w:div w:id="1847984876">
                                          <w:marLeft w:val="0"/>
                                          <w:marRight w:val="0"/>
                                          <w:marTop w:val="0"/>
                                          <w:marBottom w:val="0"/>
                                          <w:divBdr>
                                            <w:top w:val="none" w:sz="0" w:space="0" w:color="auto"/>
                                            <w:left w:val="none" w:sz="0" w:space="0" w:color="auto"/>
                                            <w:bottom w:val="none" w:sz="0" w:space="0" w:color="auto"/>
                                            <w:right w:val="none" w:sz="0" w:space="0" w:color="auto"/>
                                          </w:divBdr>
                                          <w:divsChild>
                                            <w:div w:id="1639842625">
                                              <w:marLeft w:val="0"/>
                                              <w:marRight w:val="0"/>
                                              <w:marTop w:val="0"/>
                                              <w:marBottom w:val="0"/>
                                              <w:divBdr>
                                                <w:top w:val="none" w:sz="0" w:space="0" w:color="auto"/>
                                                <w:left w:val="none" w:sz="0" w:space="0" w:color="auto"/>
                                                <w:bottom w:val="none" w:sz="0" w:space="0" w:color="auto"/>
                                                <w:right w:val="none" w:sz="0" w:space="0" w:color="auto"/>
                                              </w:divBdr>
                                              <w:divsChild>
                                                <w:div w:id="230314501">
                                                  <w:marLeft w:val="0"/>
                                                  <w:marRight w:val="0"/>
                                                  <w:marTop w:val="0"/>
                                                  <w:marBottom w:val="0"/>
                                                  <w:divBdr>
                                                    <w:top w:val="none" w:sz="0" w:space="0" w:color="auto"/>
                                                    <w:left w:val="none" w:sz="0" w:space="0" w:color="auto"/>
                                                    <w:bottom w:val="none" w:sz="0" w:space="0" w:color="auto"/>
                                                    <w:right w:val="none" w:sz="0" w:space="0" w:color="auto"/>
                                                  </w:divBdr>
                                                  <w:divsChild>
                                                    <w:div w:id="1579707513">
                                                      <w:marLeft w:val="0"/>
                                                      <w:marRight w:val="0"/>
                                                      <w:marTop w:val="0"/>
                                                      <w:marBottom w:val="31"/>
                                                      <w:divBdr>
                                                        <w:top w:val="none" w:sz="0" w:space="0" w:color="auto"/>
                                                        <w:left w:val="none" w:sz="0" w:space="0" w:color="auto"/>
                                                        <w:bottom w:val="none" w:sz="0" w:space="0" w:color="auto"/>
                                                        <w:right w:val="none" w:sz="0" w:space="0" w:color="auto"/>
                                                      </w:divBdr>
                                                      <w:divsChild>
                                                        <w:div w:id="103785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452213">
                                                  <w:marLeft w:val="0"/>
                                                  <w:marRight w:val="0"/>
                                                  <w:marTop w:val="0"/>
                                                  <w:marBottom w:val="0"/>
                                                  <w:divBdr>
                                                    <w:top w:val="none" w:sz="0" w:space="0" w:color="auto"/>
                                                    <w:left w:val="none" w:sz="0" w:space="0" w:color="auto"/>
                                                    <w:bottom w:val="none" w:sz="0" w:space="0" w:color="auto"/>
                                                    <w:right w:val="none" w:sz="0" w:space="0" w:color="auto"/>
                                                  </w:divBdr>
                                                  <w:divsChild>
                                                    <w:div w:id="902299920">
                                                      <w:marLeft w:val="-15"/>
                                                      <w:marRight w:val="0"/>
                                                      <w:marTop w:val="31"/>
                                                      <w:marBottom w:val="0"/>
                                                      <w:divBdr>
                                                        <w:top w:val="none" w:sz="0" w:space="0" w:color="auto"/>
                                                        <w:left w:val="none" w:sz="0" w:space="0" w:color="auto"/>
                                                        <w:bottom w:val="none" w:sz="0" w:space="0" w:color="auto"/>
                                                        <w:right w:val="none" w:sz="0" w:space="0" w:color="auto"/>
                                                      </w:divBdr>
                                                    </w:div>
                                                  </w:divsChild>
                                                </w:div>
                                                <w:div w:id="235819293">
                                                  <w:marLeft w:val="0"/>
                                                  <w:marRight w:val="0"/>
                                                  <w:marTop w:val="3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7622598">
          <w:marLeft w:val="0"/>
          <w:marRight w:val="0"/>
          <w:marTop w:val="0"/>
          <w:marBottom w:val="0"/>
          <w:divBdr>
            <w:top w:val="none" w:sz="0" w:space="0" w:color="auto"/>
            <w:left w:val="none" w:sz="0" w:space="0" w:color="auto"/>
            <w:bottom w:val="none" w:sz="0" w:space="0" w:color="auto"/>
            <w:right w:val="none" w:sz="0" w:space="0" w:color="auto"/>
          </w:divBdr>
          <w:divsChild>
            <w:div w:id="1060325540">
              <w:marLeft w:val="0"/>
              <w:marRight w:val="0"/>
              <w:marTop w:val="0"/>
              <w:marBottom w:val="0"/>
              <w:divBdr>
                <w:top w:val="none" w:sz="0" w:space="0" w:color="auto"/>
                <w:left w:val="none" w:sz="0" w:space="0" w:color="auto"/>
                <w:bottom w:val="none" w:sz="0" w:space="0" w:color="auto"/>
                <w:right w:val="none" w:sz="0" w:space="0" w:color="auto"/>
              </w:divBdr>
              <w:divsChild>
                <w:div w:id="625893648">
                  <w:marLeft w:val="0"/>
                  <w:marRight w:val="51"/>
                  <w:marTop w:val="0"/>
                  <w:marBottom w:val="0"/>
                  <w:divBdr>
                    <w:top w:val="none" w:sz="0" w:space="0" w:color="auto"/>
                    <w:left w:val="none" w:sz="0" w:space="0" w:color="auto"/>
                    <w:bottom w:val="none" w:sz="0" w:space="0" w:color="auto"/>
                    <w:right w:val="none" w:sz="0" w:space="0" w:color="auto"/>
                  </w:divBdr>
                  <w:divsChild>
                    <w:div w:id="1177813350">
                      <w:marLeft w:val="0"/>
                      <w:marRight w:val="0"/>
                      <w:marTop w:val="0"/>
                      <w:marBottom w:val="0"/>
                      <w:divBdr>
                        <w:top w:val="none" w:sz="0" w:space="0" w:color="auto"/>
                        <w:left w:val="none" w:sz="0" w:space="0" w:color="auto"/>
                        <w:bottom w:val="none" w:sz="0" w:space="0" w:color="auto"/>
                        <w:right w:val="none" w:sz="0" w:space="0" w:color="auto"/>
                      </w:divBdr>
                    </w:div>
                  </w:divsChild>
                </w:div>
                <w:div w:id="1035614332">
                  <w:marLeft w:val="0"/>
                  <w:marRight w:val="0"/>
                  <w:marTop w:val="0"/>
                  <w:marBottom w:val="0"/>
                  <w:divBdr>
                    <w:top w:val="none" w:sz="0" w:space="0" w:color="auto"/>
                    <w:left w:val="none" w:sz="0" w:space="0" w:color="auto"/>
                    <w:bottom w:val="none" w:sz="0" w:space="0" w:color="auto"/>
                    <w:right w:val="none" w:sz="0" w:space="0" w:color="auto"/>
                  </w:divBdr>
                </w:div>
                <w:div w:id="1164709570">
                  <w:marLeft w:val="0"/>
                  <w:marRight w:val="0"/>
                  <w:marTop w:val="0"/>
                  <w:marBottom w:val="0"/>
                  <w:divBdr>
                    <w:top w:val="none" w:sz="0" w:space="0" w:color="auto"/>
                    <w:left w:val="none" w:sz="0" w:space="0" w:color="auto"/>
                    <w:bottom w:val="none" w:sz="0" w:space="0" w:color="auto"/>
                    <w:right w:val="none" w:sz="0" w:space="0" w:color="auto"/>
                  </w:divBdr>
                  <w:divsChild>
                    <w:div w:id="1963998461">
                      <w:marLeft w:val="0"/>
                      <w:marRight w:val="0"/>
                      <w:marTop w:val="0"/>
                      <w:marBottom w:val="0"/>
                      <w:divBdr>
                        <w:top w:val="none" w:sz="0" w:space="0" w:color="auto"/>
                        <w:left w:val="none" w:sz="0" w:space="0" w:color="auto"/>
                        <w:bottom w:val="none" w:sz="0" w:space="0" w:color="auto"/>
                        <w:right w:val="none" w:sz="0" w:space="0" w:color="auto"/>
                      </w:divBdr>
                      <w:divsChild>
                        <w:div w:id="1335957905">
                          <w:marLeft w:val="0"/>
                          <w:marRight w:val="0"/>
                          <w:marTop w:val="0"/>
                          <w:marBottom w:val="0"/>
                          <w:divBdr>
                            <w:top w:val="none" w:sz="0" w:space="0" w:color="auto"/>
                            <w:left w:val="none" w:sz="0" w:space="0" w:color="auto"/>
                            <w:bottom w:val="none" w:sz="0" w:space="0" w:color="auto"/>
                            <w:right w:val="none" w:sz="0" w:space="0" w:color="auto"/>
                          </w:divBdr>
                          <w:divsChild>
                            <w:div w:id="2053571452">
                              <w:marLeft w:val="0"/>
                              <w:marRight w:val="0"/>
                              <w:marTop w:val="0"/>
                              <w:marBottom w:val="0"/>
                              <w:divBdr>
                                <w:top w:val="none" w:sz="0" w:space="0" w:color="auto"/>
                                <w:left w:val="none" w:sz="0" w:space="0" w:color="auto"/>
                                <w:bottom w:val="none" w:sz="0" w:space="0" w:color="auto"/>
                                <w:right w:val="none" w:sz="0" w:space="0" w:color="auto"/>
                              </w:divBdr>
                            </w:div>
                            <w:div w:id="1064134345">
                              <w:marLeft w:val="0"/>
                              <w:marRight w:val="0"/>
                              <w:marTop w:val="0"/>
                              <w:marBottom w:val="0"/>
                              <w:divBdr>
                                <w:top w:val="none" w:sz="0" w:space="0" w:color="auto"/>
                                <w:left w:val="none" w:sz="0" w:space="0" w:color="auto"/>
                                <w:bottom w:val="none" w:sz="0" w:space="0" w:color="auto"/>
                                <w:right w:val="none" w:sz="0" w:space="0" w:color="auto"/>
                              </w:divBdr>
                              <w:divsChild>
                                <w:div w:id="576286184">
                                  <w:marLeft w:val="0"/>
                                  <w:marRight w:val="0"/>
                                  <w:marTop w:val="31"/>
                                  <w:marBottom w:val="51"/>
                                  <w:divBdr>
                                    <w:top w:val="none" w:sz="0" w:space="0" w:color="auto"/>
                                    <w:left w:val="none" w:sz="0" w:space="0" w:color="auto"/>
                                    <w:bottom w:val="none" w:sz="0" w:space="0" w:color="auto"/>
                                    <w:right w:val="none" w:sz="0" w:space="0" w:color="auto"/>
                                  </w:divBdr>
                                </w:div>
                                <w:div w:id="15233721">
                                  <w:marLeft w:val="0"/>
                                  <w:marRight w:val="0"/>
                                  <w:marTop w:val="31"/>
                                  <w:marBottom w:val="51"/>
                                  <w:divBdr>
                                    <w:top w:val="none" w:sz="0" w:space="0" w:color="auto"/>
                                    <w:left w:val="none" w:sz="0" w:space="0" w:color="auto"/>
                                    <w:bottom w:val="none" w:sz="0" w:space="0" w:color="auto"/>
                                    <w:right w:val="none" w:sz="0" w:space="0" w:color="auto"/>
                                  </w:divBdr>
                                </w:div>
                                <w:div w:id="100008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325705">
                          <w:marLeft w:val="0"/>
                          <w:marRight w:val="0"/>
                          <w:marTop w:val="0"/>
                          <w:marBottom w:val="0"/>
                          <w:divBdr>
                            <w:top w:val="none" w:sz="0" w:space="0" w:color="auto"/>
                            <w:left w:val="none" w:sz="0" w:space="0" w:color="auto"/>
                            <w:bottom w:val="none" w:sz="0" w:space="0" w:color="auto"/>
                            <w:right w:val="none" w:sz="0" w:space="0" w:color="auto"/>
                          </w:divBdr>
                          <w:divsChild>
                            <w:div w:id="1413895328">
                              <w:marLeft w:val="0"/>
                              <w:marRight w:val="0"/>
                              <w:marTop w:val="0"/>
                              <w:marBottom w:val="0"/>
                              <w:divBdr>
                                <w:top w:val="single" w:sz="2" w:space="2" w:color="FFFFFF"/>
                                <w:left w:val="none" w:sz="0" w:space="0" w:color="auto"/>
                                <w:bottom w:val="none" w:sz="0" w:space="0" w:color="auto"/>
                                <w:right w:val="none" w:sz="0" w:space="0" w:color="auto"/>
                              </w:divBdr>
                              <w:divsChild>
                                <w:div w:id="408233598">
                                  <w:marLeft w:val="61"/>
                                  <w:marRight w:val="0"/>
                                  <w:marTop w:val="0"/>
                                  <w:marBottom w:val="0"/>
                                  <w:divBdr>
                                    <w:top w:val="none" w:sz="0" w:space="0" w:color="auto"/>
                                    <w:left w:val="single" w:sz="18" w:space="3" w:color="BCBCBC"/>
                                    <w:bottom w:val="none" w:sz="0" w:space="0" w:color="auto"/>
                                    <w:right w:val="none" w:sz="0" w:space="0" w:color="auto"/>
                                  </w:divBdr>
                                  <w:divsChild>
                                    <w:div w:id="1787695706">
                                      <w:marLeft w:val="0"/>
                                      <w:marRight w:val="0"/>
                                      <w:marTop w:val="0"/>
                                      <w:marBottom w:val="0"/>
                                      <w:divBdr>
                                        <w:top w:val="none" w:sz="0" w:space="0" w:color="auto"/>
                                        <w:left w:val="none" w:sz="0" w:space="0" w:color="auto"/>
                                        <w:bottom w:val="none" w:sz="0" w:space="0" w:color="auto"/>
                                        <w:right w:val="none" w:sz="0" w:space="0" w:color="auto"/>
                                      </w:divBdr>
                                      <w:divsChild>
                                        <w:div w:id="757098499">
                                          <w:marLeft w:val="0"/>
                                          <w:marRight w:val="0"/>
                                          <w:marTop w:val="0"/>
                                          <w:marBottom w:val="0"/>
                                          <w:divBdr>
                                            <w:top w:val="none" w:sz="0" w:space="0" w:color="auto"/>
                                            <w:left w:val="none" w:sz="0" w:space="0" w:color="auto"/>
                                            <w:bottom w:val="none" w:sz="0" w:space="0" w:color="auto"/>
                                            <w:right w:val="none" w:sz="0" w:space="0" w:color="auto"/>
                                          </w:divBdr>
                                          <w:divsChild>
                                            <w:div w:id="753286680">
                                              <w:marLeft w:val="0"/>
                                              <w:marRight w:val="0"/>
                                              <w:marTop w:val="0"/>
                                              <w:marBottom w:val="0"/>
                                              <w:divBdr>
                                                <w:top w:val="none" w:sz="0" w:space="0" w:color="auto"/>
                                                <w:left w:val="none" w:sz="0" w:space="0" w:color="auto"/>
                                                <w:bottom w:val="none" w:sz="0" w:space="0" w:color="auto"/>
                                                <w:right w:val="none" w:sz="0" w:space="0" w:color="auto"/>
                                              </w:divBdr>
                                              <w:divsChild>
                                                <w:div w:id="141191360">
                                                  <w:marLeft w:val="0"/>
                                                  <w:marRight w:val="0"/>
                                                  <w:marTop w:val="0"/>
                                                  <w:marBottom w:val="0"/>
                                                  <w:divBdr>
                                                    <w:top w:val="none" w:sz="0" w:space="0" w:color="auto"/>
                                                    <w:left w:val="none" w:sz="0" w:space="0" w:color="auto"/>
                                                    <w:bottom w:val="none" w:sz="0" w:space="0" w:color="auto"/>
                                                    <w:right w:val="none" w:sz="0" w:space="0" w:color="auto"/>
                                                  </w:divBdr>
                                                  <w:divsChild>
                                                    <w:div w:id="1384020824">
                                                      <w:marLeft w:val="0"/>
                                                      <w:marRight w:val="0"/>
                                                      <w:marTop w:val="0"/>
                                                      <w:marBottom w:val="31"/>
                                                      <w:divBdr>
                                                        <w:top w:val="none" w:sz="0" w:space="0" w:color="auto"/>
                                                        <w:left w:val="none" w:sz="0" w:space="0" w:color="auto"/>
                                                        <w:bottom w:val="none" w:sz="0" w:space="0" w:color="auto"/>
                                                        <w:right w:val="none" w:sz="0" w:space="0" w:color="auto"/>
                                                      </w:divBdr>
                                                      <w:divsChild>
                                                        <w:div w:id="17912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262301">
                                                  <w:marLeft w:val="0"/>
                                                  <w:marRight w:val="0"/>
                                                  <w:marTop w:val="0"/>
                                                  <w:marBottom w:val="0"/>
                                                  <w:divBdr>
                                                    <w:top w:val="none" w:sz="0" w:space="0" w:color="auto"/>
                                                    <w:left w:val="none" w:sz="0" w:space="0" w:color="auto"/>
                                                    <w:bottom w:val="none" w:sz="0" w:space="0" w:color="auto"/>
                                                    <w:right w:val="none" w:sz="0" w:space="0" w:color="auto"/>
                                                  </w:divBdr>
                                                  <w:divsChild>
                                                    <w:div w:id="959216322">
                                                      <w:marLeft w:val="-15"/>
                                                      <w:marRight w:val="0"/>
                                                      <w:marTop w:val="3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62998518">
          <w:marLeft w:val="0"/>
          <w:marRight w:val="0"/>
          <w:marTop w:val="0"/>
          <w:marBottom w:val="0"/>
          <w:divBdr>
            <w:top w:val="none" w:sz="0" w:space="0" w:color="auto"/>
            <w:left w:val="none" w:sz="0" w:space="0" w:color="auto"/>
            <w:bottom w:val="none" w:sz="0" w:space="0" w:color="auto"/>
            <w:right w:val="none" w:sz="0" w:space="0" w:color="auto"/>
          </w:divBdr>
          <w:divsChild>
            <w:div w:id="1634749563">
              <w:marLeft w:val="0"/>
              <w:marRight w:val="0"/>
              <w:marTop w:val="0"/>
              <w:marBottom w:val="0"/>
              <w:divBdr>
                <w:top w:val="none" w:sz="0" w:space="0" w:color="auto"/>
                <w:left w:val="none" w:sz="0" w:space="0" w:color="auto"/>
                <w:bottom w:val="none" w:sz="0" w:space="0" w:color="auto"/>
                <w:right w:val="none" w:sz="0" w:space="0" w:color="auto"/>
              </w:divBdr>
              <w:divsChild>
                <w:div w:id="650061754">
                  <w:marLeft w:val="0"/>
                  <w:marRight w:val="51"/>
                  <w:marTop w:val="0"/>
                  <w:marBottom w:val="0"/>
                  <w:divBdr>
                    <w:top w:val="none" w:sz="0" w:space="0" w:color="auto"/>
                    <w:left w:val="none" w:sz="0" w:space="0" w:color="auto"/>
                    <w:bottom w:val="none" w:sz="0" w:space="0" w:color="auto"/>
                    <w:right w:val="none" w:sz="0" w:space="0" w:color="auto"/>
                  </w:divBdr>
                  <w:divsChild>
                    <w:div w:id="721828565">
                      <w:marLeft w:val="0"/>
                      <w:marRight w:val="0"/>
                      <w:marTop w:val="0"/>
                      <w:marBottom w:val="0"/>
                      <w:divBdr>
                        <w:top w:val="none" w:sz="0" w:space="0" w:color="auto"/>
                        <w:left w:val="none" w:sz="0" w:space="0" w:color="auto"/>
                        <w:bottom w:val="none" w:sz="0" w:space="0" w:color="auto"/>
                        <w:right w:val="none" w:sz="0" w:space="0" w:color="auto"/>
                      </w:divBdr>
                    </w:div>
                  </w:divsChild>
                </w:div>
                <w:div w:id="265818801">
                  <w:marLeft w:val="0"/>
                  <w:marRight w:val="0"/>
                  <w:marTop w:val="0"/>
                  <w:marBottom w:val="0"/>
                  <w:divBdr>
                    <w:top w:val="none" w:sz="0" w:space="0" w:color="auto"/>
                    <w:left w:val="none" w:sz="0" w:space="0" w:color="auto"/>
                    <w:bottom w:val="none" w:sz="0" w:space="0" w:color="auto"/>
                    <w:right w:val="none" w:sz="0" w:space="0" w:color="auto"/>
                  </w:divBdr>
                </w:div>
                <w:div w:id="769934246">
                  <w:marLeft w:val="0"/>
                  <w:marRight w:val="0"/>
                  <w:marTop w:val="0"/>
                  <w:marBottom w:val="0"/>
                  <w:divBdr>
                    <w:top w:val="none" w:sz="0" w:space="0" w:color="auto"/>
                    <w:left w:val="none" w:sz="0" w:space="0" w:color="auto"/>
                    <w:bottom w:val="none" w:sz="0" w:space="0" w:color="auto"/>
                    <w:right w:val="none" w:sz="0" w:space="0" w:color="auto"/>
                  </w:divBdr>
                  <w:divsChild>
                    <w:div w:id="1879538147">
                      <w:marLeft w:val="0"/>
                      <w:marRight w:val="0"/>
                      <w:marTop w:val="0"/>
                      <w:marBottom w:val="0"/>
                      <w:divBdr>
                        <w:top w:val="none" w:sz="0" w:space="0" w:color="auto"/>
                        <w:left w:val="none" w:sz="0" w:space="0" w:color="auto"/>
                        <w:bottom w:val="none" w:sz="0" w:space="0" w:color="auto"/>
                        <w:right w:val="none" w:sz="0" w:space="0" w:color="auto"/>
                      </w:divBdr>
                      <w:divsChild>
                        <w:div w:id="1491873337">
                          <w:marLeft w:val="0"/>
                          <w:marRight w:val="0"/>
                          <w:marTop w:val="0"/>
                          <w:marBottom w:val="0"/>
                          <w:divBdr>
                            <w:top w:val="none" w:sz="0" w:space="0" w:color="auto"/>
                            <w:left w:val="none" w:sz="0" w:space="0" w:color="auto"/>
                            <w:bottom w:val="none" w:sz="0" w:space="0" w:color="auto"/>
                            <w:right w:val="none" w:sz="0" w:space="0" w:color="auto"/>
                          </w:divBdr>
                          <w:divsChild>
                            <w:div w:id="855996170">
                              <w:marLeft w:val="0"/>
                              <w:marRight w:val="0"/>
                              <w:marTop w:val="0"/>
                              <w:marBottom w:val="0"/>
                              <w:divBdr>
                                <w:top w:val="none" w:sz="0" w:space="0" w:color="auto"/>
                                <w:left w:val="none" w:sz="0" w:space="0" w:color="auto"/>
                                <w:bottom w:val="none" w:sz="0" w:space="0" w:color="auto"/>
                                <w:right w:val="none" w:sz="0" w:space="0" w:color="auto"/>
                              </w:divBdr>
                            </w:div>
                            <w:div w:id="395933873">
                              <w:marLeft w:val="0"/>
                              <w:marRight w:val="0"/>
                              <w:marTop w:val="0"/>
                              <w:marBottom w:val="0"/>
                              <w:divBdr>
                                <w:top w:val="none" w:sz="0" w:space="0" w:color="auto"/>
                                <w:left w:val="none" w:sz="0" w:space="0" w:color="auto"/>
                                <w:bottom w:val="none" w:sz="0" w:space="0" w:color="auto"/>
                                <w:right w:val="none" w:sz="0" w:space="0" w:color="auto"/>
                              </w:divBdr>
                              <w:divsChild>
                                <w:div w:id="1556695179">
                                  <w:marLeft w:val="0"/>
                                  <w:marRight w:val="0"/>
                                  <w:marTop w:val="31"/>
                                  <w:marBottom w:val="51"/>
                                  <w:divBdr>
                                    <w:top w:val="none" w:sz="0" w:space="0" w:color="auto"/>
                                    <w:left w:val="none" w:sz="0" w:space="0" w:color="auto"/>
                                    <w:bottom w:val="none" w:sz="0" w:space="0" w:color="auto"/>
                                    <w:right w:val="none" w:sz="0" w:space="0" w:color="auto"/>
                                  </w:divBdr>
                                </w:div>
                                <w:div w:id="606086743">
                                  <w:marLeft w:val="0"/>
                                  <w:marRight w:val="0"/>
                                  <w:marTop w:val="31"/>
                                  <w:marBottom w:val="51"/>
                                  <w:divBdr>
                                    <w:top w:val="none" w:sz="0" w:space="0" w:color="auto"/>
                                    <w:left w:val="none" w:sz="0" w:space="0" w:color="auto"/>
                                    <w:bottom w:val="none" w:sz="0" w:space="0" w:color="auto"/>
                                    <w:right w:val="none" w:sz="0" w:space="0" w:color="auto"/>
                                  </w:divBdr>
                                </w:div>
                                <w:div w:id="164588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687458">
                          <w:marLeft w:val="0"/>
                          <w:marRight w:val="0"/>
                          <w:marTop w:val="0"/>
                          <w:marBottom w:val="0"/>
                          <w:divBdr>
                            <w:top w:val="none" w:sz="0" w:space="0" w:color="auto"/>
                            <w:left w:val="none" w:sz="0" w:space="0" w:color="auto"/>
                            <w:bottom w:val="none" w:sz="0" w:space="0" w:color="auto"/>
                            <w:right w:val="none" w:sz="0" w:space="0" w:color="auto"/>
                          </w:divBdr>
                          <w:divsChild>
                            <w:div w:id="1560825957">
                              <w:marLeft w:val="0"/>
                              <w:marRight w:val="0"/>
                              <w:marTop w:val="0"/>
                              <w:marBottom w:val="0"/>
                              <w:divBdr>
                                <w:top w:val="single" w:sz="2" w:space="2" w:color="FFFFFF"/>
                                <w:left w:val="none" w:sz="0" w:space="0" w:color="auto"/>
                                <w:bottom w:val="none" w:sz="0" w:space="0" w:color="auto"/>
                                <w:right w:val="none" w:sz="0" w:space="0" w:color="auto"/>
                              </w:divBdr>
                              <w:divsChild>
                                <w:div w:id="1583906300">
                                  <w:marLeft w:val="61"/>
                                  <w:marRight w:val="0"/>
                                  <w:marTop w:val="0"/>
                                  <w:marBottom w:val="0"/>
                                  <w:divBdr>
                                    <w:top w:val="none" w:sz="0" w:space="0" w:color="auto"/>
                                    <w:left w:val="single" w:sz="18" w:space="3" w:color="BCBCBC"/>
                                    <w:bottom w:val="none" w:sz="0" w:space="0" w:color="auto"/>
                                    <w:right w:val="none" w:sz="0" w:space="0" w:color="auto"/>
                                  </w:divBdr>
                                  <w:divsChild>
                                    <w:div w:id="1391688892">
                                      <w:marLeft w:val="0"/>
                                      <w:marRight w:val="0"/>
                                      <w:marTop w:val="0"/>
                                      <w:marBottom w:val="0"/>
                                      <w:divBdr>
                                        <w:top w:val="none" w:sz="0" w:space="0" w:color="auto"/>
                                        <w:left w:val="none" w:sz="0" w:space="0" w:color="auto"/>
                                        <w:bottom w:val="none" w:sz="0" w:space="0" w:color="auto"/>
                                        <w:right w:val="none" w:sz="0" w:space="0" w:color="auto"/>
                                      </w:divBdr>
                                      <w:divsChild>
                                        <w:div w:id="596133918">
                                          <w:marLeft w:val="0"/>
                                          <w:marRight w:val="0"/>
                                          <w:marTop w:val="0"/>
                                          <w:marBottom w:val="0"/>
                                          <w:divBdr>
                                            <w:top w:val="none" w:sz="0" w:space="0" w:color="auto"/>
                                            <w:left w:val="none" w:sz="0" w:space="0" w:color="auto"/>
                                            <w:bottom w:val="none" w:sz="0" w:space="0" w:color="auto"/>
                                            <w:right w:val="none" w:sz="0" w:space="0" w:color="auto"/>
                                          </w:divBdr>
                                          <w:divsChild>
                                            <w:div w:id="1965040847">
                                              <w:marLeft w:val="0"/>
                                              <w:marRight w:val="0"/>
                                              <w:marTop w:val="0"/>
                                              <w:marBottom w:val="0"/>
                                              <w:divBdr>
                                                <w:top w:val="none" w:sz="0" w:space="0" w:color="auto"/>
                                                <w:left w:val="none" w:sz="0" w:space="0" w:color="auto"/>
                                                <w:bottom w:val="none" w:sz="0" w:space="0" w:color="auto"/>
                                                <w:right w:val="none" w:sz="0" w:space="0" w:color="auto"/>
                                              </w:divBdr>
                                              <w:divsChild>
                                                <w:div w:id="945230557">
                                                  <w:marLeft w:val="0"/>
                                                  <w:marRight w:val="0"/>
                                                  <w:marTop w:val="0"/>
                                                  <w:marBottom w:val="0"/>
                                                  <w:divBdr>
                                                    <w:top w:val="none" w:sz="0" w:space="0" w:color="auto"/>
                                                    <w:left w:val="none" w:sz="0" w:space="0" w:color="auto"/>
                                                    <w:bottom w:val="none" w:sz="0" w:space="0" w:color="auto"/>
                                                    <w:right w:val="none" w:sz="0" w:space="0" w:color="auto"/>
                                                  </w:divBdr>
                                                  <w:divsChild>
                                                    <w:div w:id="161746059">
                                                      <w:marLeft w:val="0"/>
                                                      <w:marRight w:val="0"/>
                                                      <w:marTop w:val="0"/>
                                                      <w:marBottom w:val="31"/>
                                                      <w:divBdr>
                                                        <w:top w:val="none" w:sz="0" w:space="0" w:color="auto"/>
                                                        <w:left w:val="none" w:sz="0" w:space="0" w:color="auto"/>
                                                        <w:bottom w:val="none" w:sz="0" w:space="0" w:color="auto"/>
                                                        <w:right w:val="none" w:sz="0" w:space="0" w:color="auto"/>
                                                      </w:divBdr>
                                                      <w:divsChild>
                                                        <w:div w:id="168710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014059">
                                                  <w:marLeft w:val="0"/>
                                                  <w:marRight w:val="0"/>
                                                  <w:marTop w:val="0"/>
                                                  <w:marBottom w:val="0"/>
                                                  <w:divBdr>
                                                    <w:top w:val="none" w:sz="0" w:space="0" w:color="auto"/>
                                                    <w:left w:val="none" w:sz="0" w:space="0" w:color="auto"/>
                                                    <w:bottom w:val="none" w:sz="0" w:space="0" w:color="auto"/>
                                                    <w:right w:val="none" w:sz="0" w:space="0" w:color="auto"/>
                                                  </w:divBdr>
                                                  <w:divsChild>
                                                    <w:div w:id="780758166">
                                                      <w:marLeft w:val="-15"/>
                                                      <w:marRight w:val="0"/>
                                                      <w:marTop w:val="3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9680211">
                              <w:marLeft w:val="0"/>
                              <w:marRight w:val="0"/>
                              <w:marTop w:val="0"/>
                              <w:marBottom w:val="0"/>
                              <w:divBdr>
                                <w:top w:val="single" w:sz="2" w:space="2" w:color="FFFFFF"/>
                                <w:left w:val="none" w:sz="0" w:space="0" w:color="auto"/>
                                <w:bottom w:val="none" w:sz="0" w:space="0" w:color="auto"/>
                                <w:right w:val="none" w:sz="0" w:space="0" w:color="auto"/>
                              </w:divBdr>
                              <w:divsChild>
                                <w:div w:id="480270675">
                                  <w:marLeft w:val="61"/>
                                  <w:marRight w:val="0"/>
                                  <w:marTop w:val="0"/>
                                  <w:marBottom w:val="0"/>
                                  <w:divBdr>
                                    <w:top w:val="none" w:sz="0" w:space="0" w:color="auto"/>
                                    <w:left w:val="single" w:sz="18" w:space="3" w:color="BCBCBC"/>
                                    <w:bottom w:val="none" w:sz="0" w:space="0" w:color="auto"/>
                                    <w:right w:val="none" w:sz="0" w:space="0" w:color="auto"/>
                                  </w:divBdr>
                                  <w:divsChild>
                                    <w:div w:id="185142303">
                                      <w:marLeft w:val="0"/>
                                      <w:marRight w:val="0"/>
                                      <w:marTop w:val="0"/>
                                      <w:marBottom w:val="0"/>
                                      <w:divBdr>
                                        <w:top w:val="none" w:sz="0" w:space="0" w:color="auto"/>
                                        <w:left w:val="none" w:sz="0" w:space="0" w:color="auto"/>
                                        <w:bottom w:val="none" w:sz="0" w:space="0" w:color="auto"/>
                                        <w:right w:val="none" w:sz="0" w:space="0" w:color="auto"/>
                                      </w:divBdr>
                                      <w:divsChild>
                                        <w:div w:id="1657880144">
                                          <w:marLeft w:val="0"/>
                                          <w:marRight w:val="0"/>
                                          <w:marTop w:val="0"/>
                                          <w:marBottom w:val="0"/>
                                          <w:divBdr>
                                            <w:top w:val="none" w:sz="0" w:space="0" w:color="auto"/>
                                            <w:left w:val="none" w:sz="0" w:space="0" w:color="auto"/>
                                            <w:bottom w:val="none" w:sz="0" w:space="0" w:color="auto"/>
                                            <w:right w:val="none" w:sz="0" w:space="0" w:color="auto"/>
                                          </w:divBdr>
                                          <w:divsChild>
                                            <w:div w:id="506210736">
                                              <w:marLeft w:val="0"/>
                                              <w:marRight w:val="0"/>
                                              <w:marTop w:val="0"/>
                                              <w:marBottom w:val="0"/>
                                              <w:divBdr>
                                                <w:top w:val="none" w:sz="0" w:space="0" w:color="auto"/>
                                                <w:left w:val="none" w:sz="0" w:space="0" w:color="auto"/>
                                                <w:bottom w:val="none" w:sz="0" w:space="0" w:color="auto"/>
                                                <w:right w:val="none" w:sz="0" w:space="0" w:color="auto"/>
                                              </w:divBdr>
                                              <w:divsChild>
                                                <w:div w:id="140201632">
                                                  <w:marLeft w:val="0"/>
                                                  <w:marRight w:val="0"/>
                                                  <w:marTop w:val="0"/>
                                                  <w:marBottom w:val="0"/>
                                                  <w:divBdr>
                                                    <w:top w:val="none" w:sz="0" w:space="0" w:color="auto"/>
                                                    <w:left w:val="none" w:sz="0" w:space="0" w:color="auto"/>
                                                    <w:bottom w:val="none" w:sz="0" w:space="0" w:color="auto"/>
                                                    <w:right w:val="none" w:sz="0" w:space="0" w:color="auto"/>
                                                  </w:divBdr>
                                                  <w:divsChild>
                                                    <w:div w:id="468480635">
                                                      <w:marLeft w:val="0"/>
                                                      <w:marRight w:val="0"/>
                                                      <w:marTop w:val="0"/>
                                                      <w:marBottom w:val="31"/>
                                                      <w:divBdr>
                                                        <w:top w:val="none" w:sz="0" w:space="0" w:color="auto"/>
                                                        <w:left w:val="none" w:sz="0" w:space="0" w:color="auto"/>
                                                        <w:bottom w:val="none" w:sz="0" w:space="0" w:color="auto"/>
                                                        <w:right w:val="none" w:sz="0" w:space="0" w:color="auto"/>
                                                      </w:divBdr>
                                                      <w:divsChild>
                                                        <w:div w:id="170193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373784">
                                                  <w:marLeft w:val="0"/>
                                                  <w:marRight w:val="0"/>
                                                  <w:marTop w:val="0"/>
                                                  <w:marBottom w:val="0"/>
                                                  <w:divBdr>
                                                    <w:top w:val="none" w:sz="0" w:space="0" w:color="auto"/>
                                                    <w:left w:val="none" w:sz="0" w:space="0" w:color="auto"/>
                                                    <w:bottom w:val="none" w:sz="0" w:space="0" w:color="auto"/>
                                                    <w:right w:val="none" w:sz="0" w:space="0" w:color="auto"/>
                                                  </w:divBdr>
                                                  <w:divsChild>
                                                    <w:div w:id="2046641081">
                                                      <w:marLeft w:val="-15"/>
                                                      <w:marRight w:val="0"/>
                                                      <w:marTop w:val="31"/>
                                                      <w:marBottom w:val="0"/>
                                                      <w:divBdr>
                                                        <w:top w:val="none" w:sz="0" w:space="0" w:color="auto"/>
                                                        <w:left w:val="none" w:sz="0" w:space="0" w:color="auto"/>
                                                        <w:bottom w:val="none" w:sz="0" w:space="0" w:color="auto"/>
                                                        <w:right w:val="none" w:sz="0" w:space="0" w:color="auto"/>
                                                      </w:divBdr>
                                                    </w:div>
                                                  </w:divsChild>
                                                </w:div>
                                                <w:div w:id="1445467892">
                                                  <w:marLeft w:val="0"/>
                                                  <w:marRight w:val="0"/>
                                                  <w:marTop w:val="3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207672">
                              <w:marLeft w:val="0"/>
                              <w:marRight w:val="0"/>
                              <w:marTop w:val="0"/>
                              <w:marBottom w:val="0"/>
                              <w:divBdr>
                                <w:top w:val="single" w:sz="2" w:space="2" w:color="FFFFFF"/>
                                <w:left w:val="none" w:sz="0" w:space="0" w:color="auto"/>
                                <w:bottom w:val="none" w:sz="0" w:space="0" w:color="auto"/>
                                <w:right w:val="none" w:sz="0" w:space="0" w:color="auto"/>
                              </w:divBdr>
                              <w:divsChild>
                                <w:div w:id="467405489">
                                  <w:marLeft w:val="61"/>
                                  <w:marRight w:val="0"/>
                                  <w:marTop w:val="0"/>
                                  <w:marBottom w:val="0"/>
                                  <w:divBdr>
                                    <w:top w:val="none" w:sz="0" w:space="0" w:color="auto"/>
                                    <w:left w:val="single" w:sz="18" w:space="3" w:color="BCBCBC"/>
                                    <w:bottom w:val="none" w:sz="0" w:space="0" w:color="auto"/>
                                    <w:right w:val="none" w:sz="0" w:space="0" w:color="auto"/>
                                  </w:divBdr>
                                  <w:divsChild>
                                    <w:div w:id="1473907950">
                                      <w:marLeft w:val="0"/>
                                      <w:marRight w:val="0"/>
                                      <w:marTop w:val="0"/>
                                      <w:marBottom w:val="0"/>
                                      <w:divBdr>
                                        <w:top w:val="none" w:sz="0" w:space="0" w:color="auto"/>
                                        <w:left w:val="none" w:sz="0" w:space="0" w:color="auto"/>
                                        <w:bottom w:val="none" w:sz="0" w:space="0" w:color="auto"/>
                                        <w:right w:val="none" w:sz="0" w:space="0" w:color="auto"/>
                                      </w:divBdr>
                                      <w:divsChild>
                                        <w:div w:id="330790158">
                                          <w:marLeft w:val="0"/>
                                          <w:marRight w:val="0"/>
                                          <w:marTop w:val="0"/>
                                          <w:marBottom w:val="0"/>
                                          <w:divBdr>
                                            <w:top w:val="none" w:sz="0" w:space="0" w:color="auto"/>
                                            <w:left w:val="none" w:sz="0" w:space="0" w:color="auto"/>
                                            <w:bottom w:val="none" w:sz="0" w:space="0" w:color="auto"/>
                                            <w:right w:val="none" w:sz="0" w:space="0" w:color="auto"/>
                                          </w:divBdr>
                                          <w:divsChild>
                                            <w:div w:id="565803501">
                                              <w:marLeft w:val="0"/>
                                              <w:marRight w:val="0"/>
                                              <w:marTop w:val="0"/>
                                              <w:marBottom w:val="0"/>
                                              <w:divBdr>
                                                <w:top w:val="none" w:sz="0" w:space="0" w:color="auto"/>
                                                <w:left w:val="none" w:sz="0" w:space="0" w:color="auto"/>
                                                <w:bottom w:val="none" w:sz="0" w:space="0" w:color="auto"/>
                                                <w:right w:val="none" w:sz="0" w:space="0" w:color="auto"/>
                                              </w:divBdr>
                                              <w:divsChild>
                                                <w:div w:id="611474165">
                                                  <w:marLeft w:val="0"/>
                                                  <w:marRight w:val="0"/>
                                                  <w:marTop w:val="0"/>
                                                  <w:marBottom w:val="0"/>
                                                  <w:divBdr>
                                                    <w:top w:val="none" w:sz="0" w:space="0" w:color="auto"/>
                                                    <w:left w:val="none" w:sz="0" w:space="0" w:color="auto"/>
                                                    <w:bottom w:val="none" w:sz="0" w:space="0" w:color="auto"/>
                                                    <w:right w:val="none" w:sz="0" w:space="0" w:color="auto"/>
                                                  </w:divBdr>
                                                  <w:divsChild>
                                                    <w:div w:id="1343557137">
                                                      <w:marLeft w:val="0"/>
                                                      <w:marRight w:val="0"/>
                                                      <w:marTop w:val="0"/>
                                                      <w:marBottom w:val="31"/>
                                                      <w:divBdr>
                                                        <w:top w:val="none" w:sz="0" w:space="0" w:color="auto"/>
                                                        <w:left w:val="none" w:sz="0" w:space="0" w:color="auto"/>
                                                        <w:bottom w:val="none" w:sz="0" w:space="0" w:color="auto"/>
                                                        <w:right w:val="none" w:sz="0" w:space="0" w:color="auto"/>
                                                      </w:divBdr>
                                                      <w:divsChild>
                                                        <w:div w:id="208051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451597">
                                                  <w:marLeft w:val="0"/>
                                                  <w:marRight w:val="0"/>
                                                  <w:marTop w:val="0"/>
                                                  <w:marBottom w:val="0"/>
                                                  <w:divBdr>
                                                    <w:top w:val="none" w:sz="0" w:space="0" w:color="auto"/>
                                                    <w:left w:val="none" w:sz="0" w:space="0" w:color="auto"/>
                                                    <w:bottom w:val="none" w:sz="0" w:space="0" w:color="auto"/>
                                                    <w:right w:val="none" w:sz="0" w:space="0" w:color="auto"/>
                                                  </w:divBdr>
                                                  <w:divsChild>
                                                    <w:div w:id="270861909">
                                                      <w:marLeft w:val="-15"/>
                                                      <w:marRight w:val="0"/>
                                                      <w:marTop w:val="31"/>
                                                      <w:marBottom w:val="0"/>
                                                      <w:divBdr>
                                                        <w:top w:val="none" w:sz="0" w:space="0" w:color="auto"/>
                                                        <w:left w:val="none" w:sz="0" w:space="0" w:color="auto"/>
                                                        <w:bottom w:val="none" w:sz="0" w:space="0" w:color="auto"/>
                                                        <w:right w:val="none" w:sz="0" w:space="0" w:color="auto"/>
                                                      </w:divBdr>
                                                    </w:div>
                                                  </w:divsChild>
                                                </w:div>
                                                <w:div w:id="1657028733">
                                                  <w:marLeft w:val="0"/>
                                                  <w:marRight w:val="0"/>
                                                  <w:marTop w:val="3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08843">
          <w:marLeft w:val="0"/>
          <w:marRight w:val="0"/>
          <w:marTop w:val="0"/>
          <w:marBottom w:val="0"/>
          <w:divBdr>
            <w:top w:val="none" w:sz="0" w:space="0" w:color="auto"/>
            <w:left w:val="none" w:sz="0" w:space="0" w:color="auto"/>
            <w:bottom w:val="none" w:sz="0" w:space="0" w:color="auto"/>
            <w:right w:val="none" w:sz="0" w:space="0" w:color="auto"/>
          </w:divBdr>
          <w:divsChild>
            <w:div w:id="122579769">
              <w:marLeft w:val="0"/>
              <w:marRight w:val="0"/>
              <w:marTop w:val="0"/>
              <w:marBottom w:val="0"/>
              <w:divBdr>
                <w:top w:val="none" w:sz="0" w:space="0" w:color="auto"/>
                <w:left w:val="none" w:sz="0" w:space="0" w:color="auto"/>
                <w:bottom w:val="none" w:sz="0" w:space="0" w:color="auto"/>
                <w:right w:val="none" w:sz="0" w:space="0" w:color="auto"/>
              </w:divBdr>
              <w:divsChild>
                <w:div w:id="1442526345">
                  <w:marLeft w:val="0"/>
                  <w:marRight w:val="51"/>
                  <w:marTop w:val="0"/>
                  <w:marBottom w:val="0"/>
                  <w:divBdr>
                    <w:top w:val="none" w:sz="0" w:space="0" w:color="auto"/>
                    <w:left w:val="none" w:sz="0" w:space="0" w:color="auto"/>
                    <w:bottom w:val="none" w:sz="0" w:space="0" w:color="auto"/>
                    <w:right w:val="none" w:sz="0" w:space="0" w:color="auto"/>
                  </w:divBdr>
                  <w:divsChild>
                    <w:div w:id="212811629">
                      <w:marLeft w:val="0"/>
                      <w:marRight w:val="0"/>
                      <w:marTop w:val="0"/>
                      <w:marBottom w:val="0"/>
                      <w:divBdr>
                        <w:top w:val="none" w:sz="0" w:space="0" w:color="auto"/>
                        <w:left w:val="none" w:sz="0" w:space="0" w:color="auto"/>
                        <w:bottom w:val="none" w:sz="0" w:space="0" w:color="auto"/>
                        <w:right w:val="none" w:sz="0" w:space="0" w:color="auto"/>
                      </w:divBdr>
                    </w:div>
                  </w:divsChild>
                </w:div>
                <w:div w:id="1998261150">
                  <w:marLeft w:val="0"/>
                  <w:marRight w:val="0"/>
                  <w:marTop w:val="0"/>
                  <w:marBottom w:val="0"/>
                  <w:divBdr>
                    <w:top w:val="none" w:sz="0" w:space="0" w:color="auto"/>
                    <w:left w:val="none" w:sz="0" w:space="0" w:color="auto"/>
                    <w:bottom w:val="none" w:sz="0" w:space="0" w:color="auto"/>
                    <w:right w:val="none" w:sz="0" w:space="0" w:color="auto"/>
                  </w:divBdr>
                </w:div>
                <w:div w:id="1909917310">
                  <w:marLeft w:val="0"/>
                  <w:marRight w:val="0"/>
                  <w:marTop w:val="0"/>
                  <w:marBottom w:val="0"/>
                  <w:divBdr>
                    <w:top w:val="none" w:sz="0" w:space="0" w:color="auto"/>
                    <w:left w:val="none" w:sz="0" w:space="0" w:color="auto"/>
                    <w:bottom w:val="none" w:sz="0" w:space="0" w:color="auto"/>
                    <w:right w:val="none" w:sz="0" w:space="0" w:color="auto"/>
                  </w:divBdr>
                  <w:divsChild>
                    <w:div w:id="1550679055">
                      <w:marLeft w:val="0"/>
                      <w:marRight w:val="0"/>
                      <w:marTop w:val="0"/>
                      <w:marBottom w:val="0"/>
                      <w:divBdr>
                        <w:top w:val="none" w:sz="0" w:space="0" w:color="auto"/>
                        <w:left w:val="none" w:sz="0" w:space="0" w:color="auto"/>
                        <w:bottom w:val="none" w:sz="0" w:space="0" w:color="auto"/>
                        <w:right w:val="none" w:sz="0" w:space="0" w:color="auto"/>
                      </w:divBdr>
                      <w:divsChild>
                        <w:div w:id="75447283">
                          <w:marLeft w:val="0"/>
                          <w:marRight w:val="0"/>
                          <w:marTop w:val="0"/>
                          <w:marBottom w:val="0"/>
                          <w:divBdr>
                            <w:top w:val="none" w:sz="0" w:space="0" w:color="auto"/>
                            <w:left w:val="none" w:sz="0" w:space="0" w:color="auto"/>
                            <w:bottom w:val="none" w:sz="0" w:space="0" w:color="auto"/>
                            <w:right w:val="none" w:sz="0" w:space="0" w:color="auto"/>
                          </w:divBdr>
                          <w:divsChild>
                            <w:div w:id="1151752856">
                              <w:marLeft w:val="0"/>
                              <w:marRight w:val="0"/>
                              <w:marTop w:val="0"/>
                              <w:marBottom w:val="0"/>
                              <w:divBdr>
                                <w:top w:val="none" w:sz="0" w:space="0" w:color="auto"/>
                                <w:left w:val="none" w:sz="0" w:space="0" w:color="auto"/>
                                <w:bottom w:val="none" w:sz="0" w:space="0" w:color="auto"/>
                                <w:right w:val="none" w:sz="0" w:space="0" w:color="auto"/>
                              </w:divBdr>
                            </w:div>
                            <w:div w:id="1531449649">
                              <w:marLeft w:val="0"/>
                              <w:marRight w:val="0"/>
                              <w:marTop w:val="0"/>
                              <w:marBottom w:val="0"/>
                              <w:divBdr>
                                <w:top w:val="none" w:sz="0" w:space="0" w:color="auto"/>
                                <w:left w:val="none" w:sz="0" w:space="0" w:color="auto"/>
                                <w:bottom w:val="none" w:sz="0" w:space="0" w:color="auto"/>
                                <w:right w:val="none" w:sz="0" w:space="0" w:color="auto"/>
                              </w:divBdr>
                              <w:divsChild>
                                <w:div w:id="649793580">
                                  <w:marLeft w:val="0"/>
                                  <w:marRight w:val="0"/>
                                  <w:marTop w:val="31"/>
                                  <w:marBottom w:val="51"/>
                                  <w:divBdr>
                                    <w:top w:val="none" w:sz="0" w:space="0" w:color="auto"/>
                                    <w:left w:val="none" w:sz="0" w:space="0" w:color="auto"/>
                                    <w:bottom w:val="none" w:sz="0" w:space="0" w:color="auto"/>
                                    <w:right w:val="none" w:sz="0" w:space="0" w:color="auto"/>
                                  </w:divBdr>
                                </w:div>
                                <w:div w:id="1758094920">
                                  <w:marLeft w:val="0"/>
                                  <w:marRight w:val="0"/>
                                  <w:marTop w:val="31"/>
                                  <w:marBottom w:val="51"/>
                                  <w:divBdr>
                                    <w:top w:val="none" w:sz="0" w:space="0" w:color="auto"/>
                                    <w:left w:val="none" w:sz="0" w:space="0" w:color="auto"/>
                                    <w:bottom w:val="none" w:sz="0" w:space="0" w:color="auto"/>
                                    <w:right w:val="none" w:sz="0" w:space="0" w:color="auto"/>
                                  </w:divBdr>
                                </w:div>
                                <w:div w:id="29559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710303">
                          <w:marLeft w:val="0"/>
                          <w:marRight w:val="0"/>
                          <w:marTop w:val="0"/>
                          <w:marBottom w:val="0"/>
                          <w:divBdr>
                            <w:top w:val="single" w:sz="2" w:space="2" w:color="FFFFFF"/>
                            <w:left w:val="none" w:sz="0" w:space="0" w:color="auto"/>
                            <w:bottom w:val="none" w:sz="0" w:space="0" w:color="auto"/>
                            <w:right w:val="none" w:sz="0" w:space="0" w:color="auto"/>
                          </w:divBdr>
                        </w:div>
                        <w:div w:id="1358969812">
                          <w:marLeft w:val="0"/>
                          <w:marRight w:val="0"/>
                          <w:marTop w:val="0"/>
                          <w:marBottom w:val="0"/>
                          <w:divBdr>
                            <w:top w:val="none" w:sz="0" w:space="0" w:color="auto"/>
                            <w:left w:val="none" w:sz="0" w:space="0" w:color="auto"/>
                            <w:bottom w:val="none" w:sz="0" w:space="0" w:color="auto"/>
                            <w:right w:val="none" w:sz="0" w:space="0" w:color="auto"/>
                          </w:divBdr>
                          <w:divsChild>
                            <w:div w:id="1580483516">
                              <w:marLeft w:val="0"/>
                              <w:marRight w:val="0"/>
                              <w:marTop w:val="0"/>
                              <w:marBottom w:val="0"/>
                              <w:divBdr>
                                <w:top w:val="single" w:sz="2" w:space="2" w:color="FFFFFF"/>
                                <w:left w:val="none" w:sz="0" w:space="0" w:color="auto"/>
                                <w:bottom w:val="none" w:sz="0" w:space="0" w:color="auto"/>
                                <w:right w:val="none" w:sz="0" w:space="0" w:color="auto"/>
                              </w:divBdr>
                              <w:divsChild>
                                <w:div w:id="585650898">
                                  <w:marLeft w:val="61"/>
                                  <w:marRight w:val="0"/>
                                  <w:marTop w:val="0"/>
                                  <w:marBottom w:val="0"/>
                                  <w:divBdr>
                                    <w:top w:val="none" w:sz="0" w:space="0" w:color="auto"/>
                                    <w:left w:val="single" w:sz="18" w:space="3" w:color="BCBCBC"/>
                                    <w:bottom w:val="none" w:sz="0" w:space="0" w:color="auto"/>
                                    <w:right w:val="none" w:sz="0" w:space="0" w:color="auto"/>
                                  </w:divBdr>
                                  <w:divsChild>
                                    <w:div w:id="1253975784">
                                      <w:marLeft w:val="0"/>
                                      <w:marRight w:val="0"/>
                                      <w:marTop w:val="0"/>
                                      <w:marBottom w:val="0"/>
                                      <w:divBdr>
                                        <w:top w:val="none" w:sz="0" w:space="0" w:color="auto"/>
                                        <w:left w:val="none" w:sz="0" w:space="0" w:color="auto"/>
                                        <w:bottom w:val="none" w:sz="0" w:space="0" w:color="auto"/>
                                        <w:right w:val="none" w:sz="0" w:space="0" w:color="auto"/>
                                      </w:divBdr>
                                      <w:divsChild>
                                        <w:div w:id="1444957982">
                                          <w:marLeft w:val="0"/>
                                          <w:marRight w:val="0"/>
                                          <w:marTop w:val="0"/>
                                          <w:marBottom w:val="0"/>
                                          <w:divBdr>
                                            <w:top w:val="none" w:sz="0" w:space="0" w:color="auto"/>
                                            <w:left w:val="none" w:sz="0" w:space="0" w:color="auto"/>
                                            <w:bottom w:val="none" w:sz="0" w:space="0" w:color="auto"/>
                                            <w:right w:val="none" w:sz="0" w:space="0" w:color="auto"/>
                                          </w:divBdr>
                                          <w:divsChild>
                                            <w:div w:id="1744064510">
                                              <w:marLeft w:val="0"/>
                                              <w:marRight w:val="0"/>
                                              <w:marTop w:val="0"/>
                                              <w:marBottom w:val="0"/>
                                              <w:divBdr>
                                                <w:top w:val="none" w:sz="0" w:space="0" w:color="auto"/>
                                                <w:left w:val="none" w:sz="0" w:space="0" w:color="auto"/>
                                                <w:bottom w:val="none" w:sz="0" w:space="0" w:color="auto"/>
                                                <w:right w:val="none" w:sz="0" w:space="0" w:color="auto"/>
                                              </w:divBdr>
                                              <w:divsChild>
                                                <w:div w:id="742724540">
                                                  <w:marLeft w:val="0"/>
                                                  <w:marRight w:val="0"/>
                                                  <w:marTop w:val="0"/>
                                                  <w:marBottom w:val="0"/>
                                                  <w:divBdr>
                                                    <w:top w:val="none" w:sz="0" w:space="0" w:color="auto"/>
                                                    <w:left w:val="none" w:sz="0" w:space="0" w:color="auto"/>
                                                    <w:bottom w:val="none" w:sz="0" w:space="0" w:color="auto"/>
                                                    <w:right w:val="none" w:sz="0" w:space="0" w:color="auto"/>
                                                  </w:divBdr>
                                                  <w:divsChild>
                                                    <w:div w:id="752244867">
                                                      <w:marLeft w:val="0"/>
                                                      <w:marRight w:val="0"/>
                                                      <w:marTop w:val="0"/>
                                                      <w:marBottom w:val="31"/>
                                                      <w:divBdr>
                                                        <w:top w:val="none" w:sz="0" w:space="0" w:color="auto"/>
                                                        <w:left w:val="none" w:sz="0" w:space="0" w:color="auto"/>
                                                        <w:bottom w:val="none" w:sz="0" w:space="0" w:color="auto"/>
                                                        <w:right w:val="none" w:sz="0" w:space="0" w:color="auto"/>
                                                      </w:divBdr>
                                                      <w:divsChild>
                                                        <w:div w:id="101295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560757">
                                                  <w:marLeft w:val="0"/>
                                                  <w:marRight w:val="0"/>
                                                  <w:marTop w:val="0"/>
                                                  <w:marBottom w:val="0"/>
                                                  <w:divBdr>
                                                    <w:top w:val="none" w:sz="0" w:space="0" w:color="auto"/>
                                                    <w:left w:val="none" w:sz="0" w:space="0" w:color="auto"/>
                                                    <w:bottom w:val="none" w:sz="0" w:space="0" w:color="auto"/>
                                                    <w:right w:val="none" w:sz="0" w:space="0" w:color="auto"/>
                                                  </w:divBdr>
                                                  <w:divsChild>
                                                    <w:div w:id="844126493">
                                                      <w:marLeft w:val="-15"/>
                                                      <w:marRight w:val="0"/>
                                                      <w:marTop w:val="3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345569">
                              <w:marLeft w:val="0"/>
                              <w:marRight w:val="0"/>
                              <w:marTop w:val="0"/>
                              <w:marBottom w:val="0"/>
                              <w:divBdr>
                                <w:top w:val="single" w:sz="2" w:space="2" w:color="FFFFFF"/>
                                <w:left w:val="none" w:sz="0" w:space="0" w:color="auto"/>
                                <w:bottom w:val="none" w:sz="0" w:space="0" w:color="auto"/>
                                <w:right w:val="none" w:sz="0" w:space="0" w:color="auto"/>
                              </w:divBdr>
                              <w:divsChild>
                                <w:div w:id="2141922577">
                                  <w:marLeft w:val="61"/>
                                  <w:marRight w:val="0"/>
                                  <w:marTop w:val="0"/>
                                  <w:marBottom w:val="0"/>
                                  <w:divBdr>
                                    <w:top w:val="none" w:sz="0" w:space="0" w:color="auto"/>
                                    <w:left w:val="single" w:sz="18" w:space="3" w:color="BCBCBC"/>
                                    <w:bottom w:val="none" w:sz="0" w:space="0" w:color="auto"/>
                                    <w:right w:val="none" w:sz="0" w:space="0" w:color="auto"/>
                                  </w:divBdr>
                                  <w:divsChild>
                                    <w:div w:id="1560045865">
                                      <w:marLeft w:val="0"/>
                                      <w:marRight w:val="0"/>
                                      <w:marTop w:val="0"/>
                                      <w:marBottom w:val="0"/>
                                      <w:divBdr>
                                        <w:top w:val="none" w:sz="0" w:space="0" w:color="auto"/>
                                        <w:left w:val="none" w:sz="0" w:space="0" w:color="auto"/>
                                        <w:bottom w:val="none" w:sz="0" w:space="0" w:color="auto"/>
                                        <w:right w:val="none" w:sz="0" w:space="0" w:color="auto"/>
                                      </w:divBdr>
                                      <w:divsChild>
                                        <w:div w:id="2090884689">
                                          <w:marLeft w:val="0"/>
                                          <w:marRight w:val="0"/>
                                          <w:marTop w:val="0"/>
                                          <w:marBottom w:val="0"/>
                                          <w:divBdr>
                                            <w:top w:val="none" w:sz="0" w:space="0" w:color="auto"/>
                                            <w:left w:val="none" w:sz="0" w:space="0" w:color="auto"/>
                                            <w:bottom w:val="none" w:sz="0" w:space="0" w:color="auto"/>
                                            <w:right w:val="none" w:sz="0" w:space="0" w:color="auto"/>
                                          </w:divBdr>
                                          <w:divsChild>
                                            <w:div w:id="1791124003">
                                              <w:marLeft w:val="0"/>
                                              <w:marRight w:val="0"/>
                                              <w:marTop w:val="0"/>
                                              <w:marBottom w:val="0"/>
                                              <w:divBdr>
                                                <w:top w:val="none" w:sz="0" w:space="0" w:color="auto"/>
                                                <w:left w:val="none" w:sz="0" w:space="0" w:color="auto"/>
                                                <w:bottom w:val="none" w:sz="0" w:space="0" w:color="auto"/>
                                                <w:right w:val="none" w:sz="0" w:space="0" w:color="auto"/>
                                              </w:divBdr>
                                              <w:divsChild>
                                                <w:div w:id="1001395425">
                                                  <w:marLeft w:val="0"/>
                                                  <w:marRight w:val="0"/>
                                                  <w:marTop w:val="0"/>
                                                  <w:marBottom w:val="0"/>
                                                  <w:divBdr>
                                                    <w:top w:val="none" w:sz="0" w:space="0" w:color="auto"/>
                                                    <w:left w:val="none" w:sz="0" w:space="0" w:color="auto"/>
                                                    <w:bottom w:val="none" w:sz="0" w:space="0" w:color="auto"/>
                                                    <w:right w:val="none" w:sz="0" w:space="0" w:color="auto"/>
                                                  </w:divBdr>
                                                  <w:divsChild>
                                                    <w:div w:id="2004700357">
                                                      <w:marLeft w:val="0"/>
                                                      <w:marRight w:val="0"/>
                                                      <w:marTop w:val="0"/>
                                                      <w:marBottom w:val="31"/>
                                                      <w:divBdr>
                                                        <w:top w:val="none" w:sz="0" w:space="0" w:color="auto"/>
                                                        <w:left w:val="none" w:sz="0" w:space="0" w:color="auto"/>
                                                        <w:bottom w:val="none" w:sz="0" w:space="0" w:color="auto"/>
                                                        <w:right w:val="none" w:sz="0" w:space="0" w:color="auto"/>
                                                      </w:divBdr>
                                                      <w:divsChild>
                                                        <w:div w:id="69110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069152">
                                                  <w:marLeft w:val="0"/>
                                                  <w:marRight w:val="0"/>
                                                  <w:marTop w:val="0"/>
                                                  <w:marBottom w:val="0"/>
                                                  <w:divBdr>
                                                    <w:top w:val="none" w:sz="0" w:space="0" w:color="auto"/>
                                                    <w:left w:val="none" w:sz="0" w:space="0" w:color="auto"/>
                                                    <w:bottom w:val="none" w:sz="0" w:space="0" w:color="auto"/>
                                                    <w:right w:val="none" w:sz="0" w:space="0" w:color="auto"/>
                                                  </w:divBdr>
                                                  <w:divsChild>
                                                    <w:div w:id="2027831498">
                                                      <w:marLeft w:val="-15"/>
                                                      <w:marRight w:val="0"/>
                                                      <w:marTop w:val="3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9900092">
                              <w:marLeft w:val="0"/>
                              <w:marRight w:val="0"/>
                              <w:marTop w:val="0"/>
                              <w:marBottom w:val="0"/>
                              <w:divBdr>
                                <w:top w:val="single" w:sz="2" w:space="2" w:color="FFFFFF"/>
                                <w:left w:val="none" w:sz="0" w:space="0" w:color="auto"/>
                                <w:bottom w:val="none" w:sz="0" w:space="0" w:color="auto"/>
                                <w:right w:val="none" w:sz="0" w:space="0" w:color="auto"/>
                              </w:divBdr>
                              <w:divsChild>
                                <w:div w:id="1794396260">
                                  <w:marLeft w:val="61"/>
                                  <w:marRight w:val="0"/>
                                  <w:marTop w:val="0"/>
                                  <w:marBottom w:val="0"/>
                                  <w:divBdr>
                                    <w:top w:val="none" w:sz="0" w:space="0" w:color="auto"/>
                                    <w:left w:val="single" w:sz="18" w:space="3" w:color="BCBCBC"/>
                                    <w:bottom w:val="none" w:sz="0" w:space="0" w:color="auto"/>
                                    <w:right w:val="none" w:sz="0" w:space="0" w:color="auto"/>
                                  </w:divBdr>
                                  <w:divsChild>
                                    <w:div w:id="2004969562">
                                      <w:marLeft w:val="0"/>
                                      <w:marRight w:val="0"/>
                                      <w:marTop w:val="0"/>
                                      <w:marBottom w:val="0"/>
                                      <w:divBdr>
                                        <w:top w:val="none" w:sz="0" w:space="0" w:color="auto"/>
                                        <w:left w:val="none" w:sz="0" w:space="0" w:color="auto"/>
                                        <w:bottom w:val="none" w:sz="0" w:space="0" w:color="auto"/>
                                        <w:right w:val="none" w:sz="0" w:space="0" w:color="auto"/>
                                      </w:divBdr>
                                      <w:divsChild>
                                        <w:div w:id="1262371674">
                                          <w:marLeft w:val="0"/>
                                          <w:marRight w:val="0"/>
                                          <w:marTop w:val="0"/>
                                          <w:marBottom w:val="0"/>
                                          <w:divBdr>
                                            <w:top w:val="none" w:sz="0" w:space="0" w:color="auto"/>
                                            <w:left w:val="none" w:sz="0" w:space="0" w:color="auto"/>
                                            <w:bottom w:val="none" w:sz="0" w:space="0" w:color="auto"/>
                                            <w:right w:val="none" w:sz="0" w:space="0" w:color="auto"/>
                                          </w:divBdr>
                                          <w:divsChild>
                                            <w:div w:id="2091348341">
                                              <w:marLeft w:val="0"/>
                                              <w:marRight w:val="0"/>
                                              <w:marTop w:val="0"/>
                                              <w:marBottom w:val="0"/>
                                              <w:divBdr>
                                                <w:top w:val="none" w:sz="0" w:space="0" w:color="auto"/>
                                                <w:left w:val="none" w:sz="0" w:space="0" w:color="auto"/>
                                                <w:bottom w:val="none" w:sz="0" w:space="0" w:color="auto"/>
                                                <w:right w:val="none" w:sz="0" w:space="0" w:color="auto"/>
                                              </w:divBdr>
                                              <w:divsChild>
                                                <w:div w:id="688218721">
                                                  <w:marLeft w:val="0"/>
                                                  <w:marRight w:val="0"/>
                                                  <w:marTop w:val="0"/>
                                                  <w:marBottom w:val="0"/>
                                                  <w:divBdr>
                                                    <w:top w:val="none" w:sz="0" w:space="0" w:color="auto"/>
                                                    <w:left w:val="none" w:sz="0" w:space="0" w:color="auto"/>
                                                    <w:bottom w:val="none" w:sz="0" w:space="0" w:color="auto"/>
                                                    <w:right w:val="none" w:sz="0" w:space="0" w:color="auto"/>
                                                  </w:divBdr>
                                                  <w:divsChild>
                                                    <w:div w:id="1333558188">
                                                      <w:marLeft w:val="0"/>
                                                      <w:marRight w:val="0"/>
                                                      <w:marTop w:val="0"/>
                                                      <w:marBottom w:val="31"/>
                                                      <w:divBdr>
                                                        <w:top w:val="none" w:sz="0" w:space="0" w:color="auto"/>
                                                        <w:left w:val="none" w:sz="0" w:space="0" w:color="auto"/>
                                                        <w:bottom w:val="none" w:sz="0" w:space="0" w:color="auto"/>
                                                        <w:right w:val="none" w:sz="0" w:space="0" w:color="auto"/>
                                                      </w:divBdr>
                                                      <w:divsChild>
                                                        <w:div w:id="29093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58769">
                                                  <w:marLeft w:val="0"/>
                                                  <w:marRight w:val="0"/>
                                                  <w:marTop w:val="0"/>
                                                  <w:marBottom w:val="0"/>
                                                  <w:divBdr>
                                                    <w:top w:val="none" w:sz="0" w:space="0" w:color="auto"/>
                                                    <w:left w:val="none" w:sz="0" w:space="0" w:color="auto"/>
                                                    <w:bottom w:val="none" w:sz="0" w:space="0" w:color="auto"/>
                                                    <w:right w:val="none" w:sz="0" w:space="0" w:color="auto"/>
                                                  </w:divBdr>
                                                  <w:divsChild>
                                                    <w:div w:id="1219901483">
                                                      <w:marLeft w:val="-15"/>
                                                      <w:marRight w:val="0"/>
                                                      <w:marTop w:val="3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98814590">
          <w:marLeft w:val="0"/>
          <w:marRight w:val="0"/>
          <w:marTop w:val="0"/>
          <w:marBottom w:val="0"/>
          <w:divBdr>
            <w:top w:val="none" w:sz="0" w:space="0" w:color="auto"/>
            <w:left w:val="none" w:sz="0" w:space="0" w:color="auto"/>
            <w:bottom w:val="none" w:sz="0" w:space="0" w:color="auto"/>
            <w:right w:val="none" w:sz="0" w:space="0" w:color="auto"/>
          </w:divBdr>
          <w:divsChild>
            <w:div w:id="735082679">
              <w:marLeft w:val="0"/>
              <w:marRight w:val="0"/>
              <w:marTop w:val="0"/>
              <w:marBottom w:val="0"/>
              <w:divBdr>
                <w:top w:val="none" w:sz="0" w:space="0" w:color="auto"/>
                <w:left w:val="none" w:sz="0" w:space="0" w:color="auto"/>
                <w:bottom w:val="none" w:sz="0" w:space="0" w:color="auto"/>
                <w:right w:val="none" w:sz="0" w:space="0" w:color="auto"/>
              </w:divBdr>
              <w:divsChild>
                <w:div w:id="867566632">
                  <w:marLeft w:val="0"/>
                  <w:marRight w:val="51"/>
                  <w:marTop w:val="0"/>
                  <w:marBottom w:val="0"/>
                  <w:divBdr>
                    <w:top w:val="none" w:sz="0" w:space="0" w:color="auto"/>
                    <w:left w:val="none" w:sz="0" w:space="0" w:color="auto"/>
                    <w:bottom w:val="none" w:sz="0" w:space="0" w:color="auto"/>
                    <w:right w:val="none" w:sz="0" w:space="0" w:color="auto"/>
                  </w:divBdr>
                  <w:divsChild>
                    <w:div w:id="1585217403">
                      <w:marLeft w:val="0"/>
                      <w:marRight w:val="0"/>
                      <w:marTop w:val="0"/>
                      <w:marBottom w:val="0"/>
                      <w:divBdr>
                        <w:top w:val="none" w:sz="0" w:space="0" w:color="auto"/>
                        <w:left w:val="none" w:sz="0" w:space="0" w:color="auto"/>
                        <w:bottom w:val="none" w:sz="0" w:space="0" w:color="auto"/>
                        <w:right w:val="none" w:sz="0" w:space="0" w:color="auto"/>
                      </w:divBdr>
                    </w:div>
                  </w:divsChild>
                </w:div>
                <w:div w:id="2038306964">
                  <w:marLeft w:val="0"/>
                  <w:marRight w:val="0"/>
                  <w:marTop w:val="0"/>
                  <w:marBottom w:val="0"/>
                  <w:divBdr>
                    <w:top w:val="none" w:sz="0" w:space="0" w:color="auto"/>
                    <w:left w:val="none" w:sz="0" w:space="0" w:color="auto"/>
                    <w:bottom w:val="none" w:sz="0" w:space="0" w:color="auto"/>
                    <w:right w:val="none" w:sz="0" w:space="0" w:color="auto"/>
                  </w:divBdr>
                </w:div>
                <w:div w:id="1484657900">
                  <w:marLeft w:val="0"/>
                  <w:marRight w:val="0"/>
                  <w:marTop w:val="0"/>
                  <w:marBottom w:val="0"/>
                  <w:divBdr>
                    <w:top w:val="none" w:sz="0" w:space="0" w:color="auto"/>
                    <w:left w:val="none" w:sz="0" w:space="0" w:color="auto"/>
                    <w:bottom w:val="none" w:sz="0" w:space="0" w:color="auto"/>
                    <w:right w:val="none" w:sz="0" w:space="0" w:color="auto"/>
                  </w:divBdr>
                  <w:divsChild>
                    <w:div w:id="1019350032">
                      <w:marLeft w:val="0"/>
                      <w:marRight w:val="0"/>
                      <w:marTop w:val="0"/>
                      <w:marBottom w:val="0"/>
                      <w:divBdr>
                        <w:top w:val="none" w:sz="0" w:space="0" w:color="auto"/>
                        <w:left w:val="none" w:sz="0" w:space="0" w:color="auto"/>
                        <w:bottom w:val="none" w:sz="0" w:space="0" w:color="auto"/>
                        <w:right w:val="none" w:sz="0" w:space="0" w:color="auto"/>
                      </w:divBdr>
                      <w:divsChild>
                        <w:div w:id="759908655">
                          <w:marLeft w:val="0"/>
                          <w:marRight w:val="0"/>
                          <w:marTop w:val="0"/>
                          <w:marBottom w:val="0"/>
                          <w:divBdr>
                            <w:top w:val="none" w:sz="0" w:space="0" w:color="auto"/>
                            <w:left w:val="none" w:sz="0" w:space="0" w:color="auto"/>
                            <w:bottom w:val="none" w:sz="0" w:space="0" w:color="auto"/>
                            <w:right w:val="none" w:sz="0" w:space="0" w:color="auto"/>
                          </w:divBdr>
                          <w:divsChild>
                            <w:div w:id="1682656984">
                              <w:marLeft w:val="0"/>
                              <w:marRight w:val="0"/>
                              <w:marTop w:val="0"/>
                              <w:marBottom w:val="0"/>
                              <w:divBdr>
                                <w:top w:val="none" w:sz="0" w:space="0" w:color="auto"/>
                                <w:left w:val="none" w:sz="0" w:space="0" w:color="auto"/>
                                <w:bottom w:val="none" w:sz="0" w:space="0" w:color="auto"/>
                                <w:right w:val="none" w:sz="0" w:space="0" w:color="auto"/>
                              </w:divBdr>
                            </w:div>
                            <w:div w:id="1048458895">
                              <w:marLeft w:val="0"/>
                              <w:marRight w:val="0"/>
                              <w:marTop w:val="0"/>
                              <w:marBottom w:val="0"/>
                              <w:divBdr>
                                <w:top w:val="none" w:sz="0" w:space="0" w:color="auto"/>
                                <w:left w:val="none" w:sz="0" w:space="0" w:color="auto"/>
                                <w:bottom w:val="none" w:sz="0" w:space="0" w:color="auto"/>
                                <w:right w:val="none" w:sz="0" w:space="0" w:color="auto"/>
                              </w:divBdr>
                              <w:divsChild>
                                <w:div w:id="1199395389">
                                  <w:marLeft w:val="0"/>
                                  <w:marRight w:val="0"/>
                                  <w:marTop w:val="31"/>
                                  <w:marBottom w:val="51"/>
                                  <w:divBdr>
                                    <w:top w:val="none" w:sz="0" w:space="0" w:color="auto"/>
                                    <w:left w:val="none" w:sz="0" w:space="0" w:color="auto"/>
                                    <w:bottom w:val="none" w:sz="0" w:space="0" w:color="auto"/>
                                    <w:right w:val="none" w:sz="0" w:space="0" w:color="auto"/>
                                  </w:divBdr>
                                </w:div>
                                <w:div w:id="2102290917">
                                  <w:marLeft w:val="0"/>
                                  <w:marRight w:val="0"/>
                                  <w:marTop w:val="31"/>
                                  <w:marBottom w:val="51"/>
                                  <w:divBdr>
                                    <w:top w:val="none" w:sz="0" w:space="0" w:color="auto"/>
                                    <w:left w:val="none" w:sz="0" w:space="0" w:color="auto"/>
                                    <w:bottom w:val="none" w:sz="0" w:space="0" w:color="auto"/>
                                    <w:right w:val="none" w:sz="0" w:space="0" w:color="auto"/>
                                  </w:divBdr>
                                </w:div>
                                <w:div w:id="55582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translate.google.com/website?sl=en&amp;tl=hu&amp;prev=search&amp;u=http://www.head-fi.org/products/shure-srh-940/reviews/5994" TargetMode="External"/><Relationship Id="rId26" Type="http://schemas.openxmlformats.org/officeDocument/2006/relationships/hyperlink" Target="https://www-head--fi-org.translate.goog/members/jeff-y.379256/?_x_tr_sl=en&amp;_x_tr_tl=hu&amp;_x_tr_hl=hu&amp;_x_tr_pto=sc" TargetMode="External"/><Relationship Id="rId39" Type="http://schemas.openxmlformats.org/officeDocument/2006/relationships/image" Target="media/image11.jpeg"/><Relationship Id="rId21" Type="http://schemas.openxmlformats.org/officeDocument/2006/relationships/hyperlink" Target="https://www-head--fi-org.translate.goog/members/drbluenewmexico.141868/?_x_tr_sl=en&amp;_x_tr_tl=hu&amp;_x_tr_hl=hu&amp;_x_tr_pto=sc" TargetMode="External"/><Relationship Id="rId34" Type="http://schemas.openxmlformats.org/officeDocument/2006/relationships/image" Target="media/image10.jpeg"/><Relationship Id="rId42" Type="http://schemas.openxmlformats.org/officeDocument/2006/relationships/hyperlink" Target="https://www-head--fi-org.translate.goog/members/prolificaudio.412777/?_x_tr_sl=en&amp;_x_tr_tl=hu&amp;_x_tr_hl=hu&amp;_x_tr_pto=sc" TargetMode="External"/><Relationship Id="rId47" Type="http://schemas.openxmlformats.org/officeDocument/2006/relationships/image" Target="media/image13.jpeg"/><Relationship Id="rId50" Type="http://schemas.openxmlformats.org/officeDocument/2006/relationships/image" Target="media/image14.jpeg"/><Relationship Id="rId55"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translate.google.com/website?sl=en&amp;tl=hu&amp;prev=search&amp;u=https://cdn.head-fi.org/a/7628928.jpg" TargetMode="External"/><Relationship Id="rId17" Type="http://schemas.openxmlformats.org/officeDocument/2006/relationships/image" Target="media/image5.jpeg"/><Relationship Id="rId25" Type="http://schemas.openxmlformats.org/officeDocument/2006/relationships/hyperlink" Target="https://www-head--fi-org.translate.goog/showcase/shure-srh1540-headphones.16720/review/12475/?_x_tr_sl=en&amp;_x_tr_tl=hu&amp;_x_tr_hl=hu&amp;_x_tr_pto=sc" TargetMode="External"/><Relationship Id="rId33" Type="http://schemas.openxmlformats.org/officeDocument/2006/relationships/hyperlink" Target="https://www-head--fi-org.translate.goog/members/cs098.410096/?_x_tr_sl=en&amp;_x_tr_tl=hu&amp;_x_tr_hl=hu&amp;_x_tr_pto=sc" TargetMode="External"/><Relationship Id="rId38" Type="http://schemas.openxmlformats.org/officeDocument/2006/relationships/hyperlink" Target="https://www-head--fi-org.translate.goog/members/delance26.411328/?_x_tr_sl=en&amp;_x_tr_tl=hu&amp;_x_tr_hl=hu&amp;_x_tr_pto=sc" TargetMode="External"/><Relationship Id="rId46" Type="http://schemas.openxmlformats.org/officeDocument/2006/relationships/hyperlink" Target="https://www-head--fi-org.translate.goog/members/dlhen68.171255/?_x_tr_sl=en&amp;_x_tr_tl=hu&amp;_x_tr_hl=hu&amp;_x_tr_pto=sc" TargetMode="External"/><Relationship Id="rId2" Type="http://schemas.openxmlformats.org/officeDocument/2006/relationships/numbering" Target="numbering.xml"/><Relationship Id="rId16" Type="http://schemas.openxmlformats.org/officeDocument/2006/relationships/hyperlink" Target="https://translate.google.com/website?sl=en&amp;tl=hu&amp;prev=search&amp;u=https://cdn.head-fi.org/a/7628881.jpg" TargetMode="External"/><Relationship Id="rId20" Type="http://schemas.openxmlformats.org/officeDocument/2006/relationships/image" Target="media/image6.jpeg"/><Relationship Id="rId29" Type="http://schemas.openxmlformats.org/officeDocument/2006/relationships/hyperlink" Target="https://www-head--fi-org.translate.goog/members/nicholars.224271/?_x_tr_sl=en&amp;_x_tr_tl=hu&amp;_x_tr_hl=hu&amp;_x_tr_pto=sc" TargetMode="External"/><Relationship Id="rId41" Type="http://schemas.openxmlformats.org/officeDocument/2006/relationships/hyperlink" Target="https://www-head--fi-org.translate.goog/showcase/shure-srh1540-headphones.16720/review/12067/?_x_tr_sl=en&amp;_x_tr_tl=hu&amp;_x_tr_hl=hu&amp;_x_tr_pto=sc" TargetMode="External"/><Relationship Id="rId54"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hyperlink" Target="https://translate.google.com/website?sl=en&amp;tl=hu&amp;prev=search&amp;u=http://4.bp.blogspot.com/-ysnHphQ5fA8/VjGiaNO0ZlI/AAAAAAAAD0Y/jRWC2RmflLU/s1600/DSCF2949.jpg" TargetMode="External"/><Relationship Id="rId11" Type="http://schemas.openxmlformats.org/officeDocument/2006/relationships/image" Target="media/image2.jpeg"/><Relationship Id="rId24" Type="http://schemas.openxmlformats.org/officeDocument/2006/relationships/hyperlink" Target="https://www-head--fi-org.translate.goog/members/rogerlabarrie.417740/?_x_tr_sl=en&amp;_x_tr_tl=hu&amp;_x_tr_hl=hu&amp;_x_tr_pto=sc" TargetMode="External"/><Relationship Id="rId32" Type="http://schemas.openxmlformats.org/officeDocument/2006/relationships/hyperlink" Target="https://www-head--fi-org.translate.goog/showcase/shure-srh1540-headphones.16720/review/12170/?_x_tr_sl=en&amp;_x_tr_tl=hu&amp;_x_tr_hl=hu&amp;_x_tr_pto=sc" TargetMode="External"/><Relationship Id="rId37" Type="http://schemas.openxmlformats.org/officeDocument/2006/relationships/hyperlink" Target="https://www-head--fi-org.translate.goog/members/cs098.410096/?_x_tr_sl=en&amp;_x_tr_tl=hu&amp;_x_tr_hl=hu&amp;_x_tr_pto=sc" TargetMode="External"/><Relationship Id="rId40" Type="http://schemas.openxmlformats.org/officeDocument/2006/relationships/hyperlink" Target="https://www-head--fi-org.translate.goog/members/delance26.411328/?_x_tr_sl=en&amp;_x_tr_tl=hu&amp;_x_tr_hl=hu&amp;_x_tr_pto=sc" TargetMode="External"/><Relationship Id="rId45" Type="http://schemas.openxmlformats.org/officeDocument/2006/relationships/hyperlink" Target="https://www-head--fi-org.translate.goog/members/delance26.411328/?_x_tr_sl=en&amp;_x_tr_tl=hu&amp;_x_tr_hl=hu&amp;_x_tr_pto=sc" TargetMode="External"/><Relationship Id="rId53" Type="http://schemas.openxmlformats.org/officeDocument/2006/relationships/hyperlink" Target="https://translate.google.com/website?sl=en&amp;tl=hu&amp;prev=search&amp;u=https://cdn.head-fi.org/a/5740715.jpg" TargetMode="Externa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7.jpeg"/><Relationship Id="rId28" Type="http://schemas.openxmlformats.org/officeDocument/2006/relationships/hyperlink" Target="https://www-head--fi-org.translate.goog/members/jeff-y.379256/?_x_tr_sl=en&amp;_x_tr_tl=hu&amp;_x_tr_hl=hu&amp;_x_tr_pto=sc" TargetMode="External"/><Relationship Id="rId36" Type="http://schemas.openxmlformats.org/officeDocument/2006/relationships/hyperlink" Target="https://www-head--fi-org.translate.goog/members/nicholars.224271/?_x_tr_sl=en&amp;_x_tr_tl=hu&amp;_x_tr_hl=hu&amp;_x_tr_pto=sc" TargetMode="External"/><Relationship Id="rId49" Type="http://schemas.openxmlformats.org/officeDocument/2006/relationships/hyperlink" Target="https://www-head--fi-org.translate.goog/members/hodgjy.144472/?_x_tr_sl=en&amp;_x_tr_tl=hu&amp;_x_tr_hl=hu&amp;_x_tr_pto=sc" TargetMode="External"/><Relationship Id="rId10" Type="http://schemas.openxmlformats.org/officeDocument/2006/relationships/hyperlink" Target="https://translate.google.com/website?sl=en&amp;tl=hu&amp;prev=search&amp;u=http://2.bp.blogspot.com/-KICErDSHPC0/VjGiQ2lLPKI/AAAAAAAAD0Q/3c0PKGx9xTg/s1600/DSCF2935.jpg" TargetMode="External"/><Relationship Id="rId19" Type="http://schemas.openxmlformats.org/officeDocument/2006/relationships/hyperlink" Target="https://www-head--fi-org.translate.goog/members/drbluenewmexico.141868/?_x_tr_sl=en&amp;_x_tr_tl=hu&amp;_x_tr_hl=hu&amp;_x_tr_pto=sc" TargetMode="External"/><Relationship Id="rId31" Type="http://schemas.openxmlformats.org/officeDocument/2006/relationships/hyperlink" Target="https://www-head--fi-org.translate.goog/members/nicholars.224271/?_x_tr_sl=en&amp;_x_tr_tl=hu&amp;_x_tr_hl=hu&amp;_x_tr_pto=sc" TargetMode="External"/><Relationship Id="rId44" Type="http://schemas.openxmlformats.org/officeDocument/2006/relationships/hyperlink" Target="https://www-head--fi-org.translate.goog/members/prolificaudio.412777/?_x_tr_sl=en&amp;_x_tr_tl=hu&amp;_x_tr_hl=hu&amp;_x_tr_pto=sc" TargetMode="External"/><Relationship Id="rId52" Type="http://schemas.openxmlformats.org/officeDocument/2006/relationships/hyperlink" Target="https://www-head--fi-org.translate.goog/showcase/shure-srh1540-headphones.16720/review/10574/?_x_tr_sl=en&amp;_x_tr_tl=hu&amp;_x_tr_hl=hu&amp;_x_tr_pto=sc" TargetMode="External"/><Relationship Id="rId4" Type="http://schemas.openxmlformats.org/officeDocument/2006/relationships/settings" Target="settings.xml"/><Relationship Id="rId9" Type="http://schemas.openxmlformats.org/officeDocument/2006/relationships/hyperlink" Target="https://translate.google.com/website?sl=en&amp;tl=hu&amp;prev=search&amp;u=http://thesoundapprentice.blogspot.com/2014/09/cheap-tweaks-hifiman-headband-mod-for.html" TargetMode="External"/><Relationship Id="rId14" Type="http://schemas.openxmlformats.org/officeDocument/2006/relationships/hyperlink" Target="https://translate.google.com/website?sl=en&amp;tl=hu&amp;prev=search&amp;u=https://cdn.head-fi.org/a/7628880.jpg" TargetMode="External"/><Relationship Id="rId22" Type="http://schemas.openxmlformats.org/officeDocument/2006/relationships/hyperlink" Target="https://www-head--fi-org.translate.goog/members/rogerlabarrie.417740/?_x_tr_sl=en&amp;_x_tr_tl=hu&amp;_x_tr_hl=hu&amp;_x_tr_pto=sc" TargetMode="External"/><Relationship Id="rId27" Type="http://schemas.openxmlformats.org/officeDocument/2006/relationships/image" Target="media/image8.jpeg"/><Relationship Id="rId30" Type="http://schemas.openxmlformats.org/officeDocument/2006/relationships/image" Target="media/image9.png"/><Relationship Id="rId35" Type="http://schemas.openxmlformats.org/officeDocument/2006/relationships/hyperlink" Target="https://www-head--fi-org.translate.goog/members/cs098.410096/?_x_tr_sl=en&amp;_x_tr_tl=hu&amp;_x_tr_hl=hu&amp;_x_tr_pto=sc" TargetMode="External"/><Relationship Id="rId43" Type="http://schemas.openxmlformats.org/officeDocument/2006/relationships/image" Target="media/image12.jpeg"/><Relationship Id="rId48" Type="http://schemas.openxmlformats.org/officeDocument/2006/relationships/hyperlink" Target="https://www-head--fi-org.translate.goog/members/dlhen68.171255/?_x_tr_sl=en&amp;_x_tr_tl=hu&amp;_x_tr_hl=hu&amp;_x_tr_pto=sc" TargetMode="External"/><Relationship Id="rId56" Type="http://schemas.openxmlformats.org/officeDocument/2006/relationships/theme" Target="theme/theme1.xml"/><Relationship Id="rId8" Type="http://schemas.openxmlformats.org/officeDocument/2006/relationships/hyperlink" Target="https://translate.google.com/website?sl=en&amp;tl=hu&amp;prev=search&amp;u=http://thesoundapprentice.blogspot.com/2014/07/mod-your-shure-srh840-headphones.html" TargetMode="External"/><Relationship Id="rId51" Type="http://schemas.openxmlformats.org/officeDocument/2006/relationships/hyperlink" Target="https://www-head--fi-org.translate.goog/members/hodgjy.144472/?_x_tr_sl=en&amp;_x_tr_tl=hu&amp;_x_tr_hl=hu&amp;_x_tr_pto=sc" TargetMode="External"/><Relationship Id="rId3" Type="http://schemas.openxmlformats.org/officeDocument/2006/relationships/styles" Target="style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84983-0998-47AA-87EF-D3E69E95D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4026</Words>
  <Characters>27787</Characters>
  <Application>Microsoft Office Word</Application>
  <DocSecurity>0</DocSecurity>
  <Lines>231</Lines>
  <Paragraphs>63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31750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Nappali</dc:creator>
  <cp:lastModifiedBy>Nappali</cp:lastModifiedBy>
  <cp:revision>4</cp:revision>
  <dcterms:created xsi:type="dcterms:W3CDTF">2021-12-26T20:13:00Z</dcterms:created>
  <dcterms:modified xsi:type="dcterms:W3CDTF">2021-12-27T18:20:00Z</dcterms:modified>
</cp:coreProperties>
</file>