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7D1" w:rsidRPr="00A57577" w:rsidRDefault="002B77D1" w:rsidP="002B77D1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Nehéz lenne megkülönböztetni a hasonló sorszámú </w:t>
      </w:r>
      <w:proofErr w:type="spellStart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Sennheiser</w:t>
      </w:r>
      <w:proofErr w:type="spell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 fejhallgatótól, ami nem rossz dolog.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</w:r>
      <w:proofErr w:type="gramStart"/>
      <w:r w:rsidRPr="00A57577">
        <w:rPr>
          <w:rFonts w:ascii="Times New Roman" w:eastAsia="Times New Roman" w:hAnsi="Times New Roman" w:cs="Times New Roman"/>
          <w:b/>
          <w:bCs/>
          <w:i/>
          <w:iCs/>
          <w:color w:val="141414"/>
          <w:sz w:val="24"/>
          <w:szCs w:val="24"/>
          <w:lang w:eastAsia="hu-HU"/>
        </w:rPr>
        <w:t>Megjegyzés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 </w:t>
      </w:r>
      <w:r w:rsidRPr="00A57577">
        <w:rPr>
          <w:rFonts w:ascii="Times New Roman" w:eastAsia="Times New Roman" w:hAnsi="Times New Roman" w:cs="Times New Roman"/>
          <w:i/>
          <w:iCs/>
          <w:color w:val="141414"/>
          <w:sz w:val="24"/>
          <w:szCs w:val="24"/>
          <w:lang w:eastAsia="hu-HU"/>
        </w:rPr>
        <w:t>: A mérések, amelyeket látni fog, </w:t>
      </w:r>
      <w:hyperlink r:id="rId5" w:history="1">
        <w:r w:rsidRPr="00047DC5">
          <w:rPr>
            <w:rFonts w:ascii="Times New Roman" w:eastAsia="Times New Roman" w:hAnsi="Times New Roman" w:cs="Times New Roman"/>
            <w:b/>
            <w:i/>
            <w:iCs/>
            <w:sz w:val="24"/>
            <w:szCs w:val="24"/>
            <w:u w:val="single"/>
            <w:lang w:eastAsia="hu-HU"/>
          </w:rPr>
          <w:t xml:space="preserve">szabványos </w:t>
        </w:r>
        <w:proofErr w:type="spellStart"/>
        <w:r w:rsidRPr="00047DC5">
          <w:rPr>
            <w:rFonts w:ascii="Times New Roman" w:eastAsia="Times New Roman" w:hAnsi="Times New Roman" w:cs="Times New Roman"/>
            <w:b/>
            <w:i/>
            <w:iCs/>
            <w:sz w:val="24"/>
            <w:szCs w:val="24"/>
            <w:u w:val="single"/>
            <w:lang w:eastAsia="hu-HU"/>
          </w:rPr>
          <w:t>Gras</w:t>
        </w:r>
        <w:proofErr w:type="spellEnd"/>
        <w:r w:rsidRPr="00047DC5">
          <w:rPr>
            <w:rFonts w:ascii="Times New Roman" w:eastAsia="Times New Roman" w:hAnsi="Times New Roman" w:cs="Times New Roman"/>
            <w:b/>
            <w:i/>
            <w:iCs/>
            <w:sz w:val="24"/>
            <w:szCs w:val="24"/>
            <w:u w:val="single"/>
            <w:lang w:eastAsia="hu-HU"/>
          </w:rPr>
          <w:t xml:space="preserve"> 45C</w:t>
        </w:r>
      </w:hyperlink>
      <w:r w:rsidRPr="00047DC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hu-HU"/>
        </w:rPr>
        <w:t> </w:t>
      </w:r>
      <w:proofErr w:type="spellStart"/>
      <w:r w:rsidRPr="00047DC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hu-HU"/>
        </w:rPr>
        <w:t>-vel</w:t>
      </w:r>
      <w:proofErr w:type="spellEnd"/>
      <w:r w:rsidRPr="00047DC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hu-HU"/>
        </w:rPr>
        <w:t xml:space="preserve"> készültek </w:t>
      </w:r>
      <w:r w:rsidRPr="00A57577">
        <w:rPr>
          <w:rFonts w:ascii="Times New Roman" w:eastAsia="Times New Roman" w:hAnsi="Times New Roman" w:cs="Times New Roman"/>
          <w:i/>
          <w:iCs/>
          <w:color w:val="141414"/>
          <w:sz w:val="24"/>
          <w:szCs w:val="24"/>
          <w:lang w:eastAsia="hu-HU"/>
        </w:rPr>
        <w:t>. </w:t>
      </w:r>
      <w:r w:rsidRPr="00A57577">
        <w:rPr>
          <w:rFonts w:ascii="Times New Roman" w:eastAsia="Times New Roman" w:hAnsi="Times New Roman" w:cs="Times New Roman"/>
          <w:b/>
          <w:bCs/>
          <w:i/>
          <w:iCs/>
          <w:color w:val="141414"/>
          <w:sz w:val="24"/>
          <w:szCs w:val="24"/>
          <w:lang w:eastAsia="hu-HU"/>
        </w:rPr>
        <w:t>A fejhallgató mérései definíció szerint hozzávetőlegesek és változóak, ezért ne lepődjön meg, ha más mérések, még akkor is, ha az enyémhez hasonló készülékekkel végezzük, eltérnek a végeredményben. A protokollok eltérőek, például a fejpánt nyomása és az átlagolás (amit én nem teszek). </w:t>
      </w:r>
      <w:r w:rsidRPr="00A57577">
        <w:rPr>
          <w:rFonts w:ascii="Times New Roman" w:eastAsia="Times New Roman" w:hAnsi="Times New Roman" w:cs="Times New Roman"/>
          <w:i/>
          <w:iCs/>
          <w:color w:val="141414"/>
          <w:sz w:val="24"/>
          <w:szCs w:val="24"/>
          <w:lang w:eastAsia="hu-HU"/>
        </w:rPr>
        <w:t>Amint látni fogja, a mérések hozzávetőleges pontosságát</w:t>
      </w:r>
      <w:proofErr w:type="gramEnd"/>
      <w:r w:rsidRPr="00A57577">
        <w:rPr>
          <w:rFonts w:ascii="Times New Roman" w:eastAsia="Times New Roman" w:hAnsi="Times New Roman" w:cs="Times New Roman"/>
          <w:i/>
          <w:iCs/>
          <w:color w:val="141414"/>
          <w:sz w:val="24"/>
          <w:szCs w:val="24"/>
          <w:lang w:eastAsia="hu-HU"/>
        </w:rPr>
        <w:t xml:space="preserve"> </w:t>
      </w:r>
      <w:proofErr w:type="gramStart"/>
      <w:r w:rsidRPr="00A57577">
        <w:rPr>
          <w:rFonts w:ascii="Times New Roman" w:eastAsia="Times New Roman" w:hAnsi="Times New Roman" w:cs="Times New Roman"/>
          <w:i/>
          <w:iCs/>
          <w:color w:val="141414"/>
          <w:sz w:val="24"/>
          <w:szCs w:val="24"/>
          <w:lang w:eastAsia="hu-HU"/>
        </w:rPr>
        <w:t>kiegyenlítési</w:t>
      </w:r>
      <w:proofErr w:type="gramEnd"/>
      <w:r w:rsidRPr="00A57577">
        <w:rPr>
          <w:rFonts w:ascii="Times New Roman" w:eastAsia="Times New Roman" w:hAnsi="Times New Roman" w:cs="Times New Roman"/>
          <w:i/>
          <w:iCs/>
          <w:color w:val="141414"/>
          <w:sz w:val="24"/>
          <w:szCs w:val="24"/>
          <w:lang w:eastAsia="hu-HU"/>
        </w:rPr>
        <w:t xml:space="preserve"> és hallási tesztekkel igazolom. Végső soron a fejhallgató mérései kevésbé pontosak, mint a többnyire basszusban és néhány kilohertz feletti hangsugárzóké, ezért tartsa ezt szem előtt a tesztek olvasásakor.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 </w:t>
      </w:r>
      <w:r w:rsidRPr="00725CEB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hu-HU"/>
        </w:rPr>
        <w:t>Ha úgy gondolja, hogy pontos elképzelése van a fejhallgató teljesítményéről, akkor valószínűleg téved!</w:t>
      </w:r>
      <w:r w:rsidRPr="00725CEB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br/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  <w:t>Könnyű volt a szerelvényre szerelni.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hu-HU"/>
        </w:rPr>
        <w:t>-</w:t>
      </w:r>
      <w:r w:rsidRPr="00A57577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hu-HU"/>
        </w:rPr>
        <w:t xml:space="preserve">A </w:t>
      </w:r>
      <w:proofErr w:type="spellStart"/>
      <w:r w:rsidRPr="00A57577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hu-HU"/>
        </w:rPr>
        <w:t>Sennheiser</w:t>
      </w:r>
      <w:proofErr w:type="spellEnd"/>
      <w:r w:rsidRPr="00A57577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hu-HU"/>
        </w:rPr>
        <w:t xml:space="preserve"> HD660 S fejhallgató mérései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  <w:t>Szokás szerint a fejhallgató frekvenciaválaszával kezdjük, összehasonlítva a preferencia görbével:</w:t>
      </w:r>
    </w:p>
    <w:p w:rsidR="004839F3" w:rsidRDefault="004839F3"/>
    <w:p w:rsidR="002B77D1" w:rsidRPr="00A57577" w:rsidRDefault="002B77D1" w:rsidP="002B77D1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</w:r>
      <w:proofErr w:type="spellStart"/>
      <w:r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-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Jellemzően</w:t>
      </w:r>
      <w:proofErr w:type="spell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 elveszítjük a basszusválaszt és az alacsonyabb magas hangokat, ami valószínűleg megsemmisíti a térbeli minőséget. Nem biztos benne, hogy mi van ezzel az 5 kHz feletti csúcsrezonanciával. Az EQ kötelező, és itt van a grafikon, amelyből építhető:</w:t>
      </w:r>
    </w:p>
    <w:p w:rsidR="002B77D1" w:rsidRDefault="002B77D1"/>
    <w:p w:rsidR="002B77D1" w:rsidRPr="00A57577" w:rsidRDefault="002B77D1" w:rsidP="002B77D1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-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A torzítás hasonló a többi </w:t>
      </w:r>
      <w:proofErr w:type="spellStart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Sennheiserhez</w:t>
      </w:r>
      <w:proofErr w:type="spell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, amelyek a basszusban dominálnak:</w:t>
      </w:r>
    </w:p>
    <w:p w:rsidR="002B77D1" w:rsidRDefault="002B77D1"/>
    <w:p w:rsidR="002B77D1" w:rsidRDefault="002B77D1" w:rsidP="002B77D1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-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Úgy</w:t>
      </w:r>
      <w:proofErr w:type="spell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 tűnik, hogy a </w:t>
      </w:r>
      <w:r w:rsidRPr="002B77D1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>HD650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 újratervezése az impedancia csökkentése volt:</w:t>
      </w:r>
    </w:p>
    <w:p w:rsidR="002B77D1" w:rsidRDefault="002B77D1" w:rsidP="002B77D1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</w:p>
    <w:p w:rsidR="002B77D1" w:rsidRDefault="002B77D1" w:rsidP="002B77D1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-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Ez</w:t>
      </w:r>
      <w:proofErr w:type="spell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 feleannyi, csökkentve az erősítő magas kimeneti feszültségétől való függőséget (azaz </w:t>
      </w:r>
      <w:proofErr w:type="spellStart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mobilbarátabbá</w:t>
      </w:r>
      <w:proofErr w:type="spell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 teszi). Az érzékenység átlagos:</w:t>
      </w:r>
    </w:p>
    <w:p w:rsidR="002B77D1" w:rsidRDefault="002B77D1" w:rsidP="002B77D1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</w:p>
    <w:p w:rsidR="002B77D1" w:rsidRPr="00725CEB" w:rsidRDefault="002B77D1" w:rsidP="002B77D1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hu-HU"/>
        </w:rPr>
        <w:t xml:space="preserve">- </w:t>
      </w:r>
      <w:r w:rsidRPr="00A57577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hu-HU"/>
        </w:rPr>
        <w:t xml:space="preserve">A </w:t>
      </w:r>
      <w:proofErr w:type="spellStart"/>
      <w:r w:rsidRPr="00A57577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hu-HU"/>
        </w:rPr>
        <w:t>Sennheiser</w:t>
      </w:r>
      <w:proofErr w:type="spellEnd"/>
      <w:r w:rsidRPr="00A57577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hu-HU"/>
        </w:rPr>
        <w:t xml:space="preserve"> HD660S hallgatási tesztek és kiegyenlítés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</w:r>
      <w:proofErr w:type="gramStart"/>
      <w:r w:rsidRPr="00725CEB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>A</w:t>
      </w:r>
      <w:proofErr w:type="gramEnd"/>
      <w:r w:rsidRPr="00725CEB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 dobozból készült hang nagyon jó volt, ami azt bizonyítja, hogy EQ-ra (vagy egy másik semleges fejhallgatóval való összehasonlításra) kell szüksége ahhoz, hogy tudja, mi hiányzik. Három szűrő behelyezése után megdöbbentem, mennyit javult a hangszín és az általános hanghűség:</w:t>
      </w:r>
    </w:p>
    <w:p w:rsidR="002B77D1" w:rsidRDefault="002B77D1" w:rsidP="002B77D1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</w:p>
    <w:p w:rsidR="00E459AF" w:rsidRDefault="00E459AF" w:rsidP="00E459AF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-</w:t>
      </w:r>
      <w:r w:rsidRPr="00E459AF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 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A basszuskiemelés magától értetődő. </w:t>
      </w:r>
      <w:proofErr w:type="gramStart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A</w:t>
      </w:r>
      <w:proofErr w:type="gram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 középső szűrő jelentősen javította a térbeli minőséget, amit most öröm volt hallgatni. Az utolsó szűrő nem változtat a hangszínen, de úgy tűnik, hogy csökkenti a torzítást.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  <w:t xml:space="preserve">Könnyű dolgom volt a HD660S vezetésével az RME ADI-2 </w:t>
      </w:r>
      <w:proofErr w:type="spellStart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DAC-ommal</w:t>
      </w:r>
      <w:proofErr w:type="spell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. Kiválóan szólt (EQ-val) egészen ésszerűen hangos szintig. Ezen felül azt hittem, hogy a basszus kevésbé határozott, de ez nem volt biztonságos vagy hosszú távú hallgatási szint.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  <w:t>Az EQ-val hátradőltem, és számról számra élveztem a hangzást. Kapcsolja ki, és a hang összeomlik egy hétköznapibb, de nem bosszantó hangszínnel.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lastRenderedPageBreak/>
        <w:t>A kényelem nagyszerű volt a sokkal nehezebb mindennapi fejhallgatómhoz képest. De fél óra múlva a fülem hegye kezdett kissé kényelmetlenné válni.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</w:r>
      <w:r w:rsidRPr="00A57577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hu-HU"/>
        </w:rPr>
        <w:t>Következtetések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  <w:t xml:space="preserve">Úgy tűnik, hogy a </w:t>
      </w:r>
      <w:proofErr w:type="spellStart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Sennheiser</w:t>
      </w:r>
      <w:proofErr w:type="spell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 fejhallgató-sorozatának alapvető DNS-e megmarad ebben a felülvizsgálatban. </w:t>
      </w:r>
      <w:proofErr w:type="gramStart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A</w:t>
      </w:r>
      <w:proofErr w:type="gram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 válasz egy kicsit durvább, mint a HD650-nél, de mindkettőhöz szükség van EQ-ra. És ezzel egy nagyon jól teljesítő fejhallgatója van.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br/>
      </w:r>
    </w:p>
    <w:p w:rsidR="00E459AF" w:rsidRDefault="00E459AF" w:rsidP="00E459AF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</w:p>
    <w:p w:rsidR="00E459AF" w:rsidRPr="00A57577" w:rsidRDefault="00E459AF" w:rsidP="00E459AF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-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Sajnos</w:t>
      </w:r>
      <w:proofErr w:type="spell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 a </w:t>
      </w:r>
      <w:proofErr w:type="spellStart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Sennheiser</w:t>
      </w:r>
      <w:proofErr w:type="spell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 fejhallgató részlegét eladták. Ez nem sok jót ígér.</w:t>
      </w:r>
    </w:p>
    <w:p w:rsidR="00E459AF" w:rsidRDefault="00E459AF" w:rsidP="00E459AF">
      <w:pPr>
        <w:shd w:val="clear" w:color="auto" w:fill="F5F5F5"/>
        <w:spacing w:after="120"/>
        <w:ind w:left="0" w:firstLine="0"/>
        <w:textAlignment w:val="top"/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</w:pPr>
    </w:p>
    <w:p w:rsidR="00E459AF" w:rsidRPr="00725CEB" w:rsidRDefault="00E459AF" w:rsidP="00E459AF">
      <w:pPr>
        <w:shd w:val="clear" w:color="auto" w:fill="F5F5F5"/>
        <w:spacing w:after="120"/>
        <w:ind w:left="0" w:firstLine="0"/>
        <w:textAlignment w:val="top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hu-HU"/>
        </w:rPr>
      </w:pPr>
      <w:proofErr w:type="spellStart"/>
      <w:r w:rsidRPr="00725CEB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hu-HU"/>
        </w:rPr>
        <w:t>-Szerintetek</w:t>
      </w:r>
      <w:proofErr w:type="spellEnd"/>
      <w:r w:rsidRPr="00725CEB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hu-HU"/>
        </w:rPr>
        <w:t xml:space="preserve"> a 6xx/650-nek jobb a hangzásvilága, vagy rászánnád ezeket?</w:t>
      </w:r>
    </w:p>
    <w:p w:rsidR="00E459AF" w:rsidRPr="00725CEB" w:rsidRDefault="00E459AF" w:rsidP="00E459AF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hu-HU"/>
        </w:rPr>
      </w:pPr>
      <w:r w:rsidRPr="00725CEB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hu-HU"/>
        </w:rPr>
        <w:t>Csak akkor venném meg ezeket, ha nincs jó fejhallgató-erősítőd, és kisebb impedanciára van szükséged</w:t>
      </w:r>
    </w:p>
    <w:p w:rsidR="00E459AF" w:rsidRPr="00725CEB" w:rsidRDefault="00E459AF" w:rsidP="00872526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hu-HU"/>
        </w:rPr>
      </w:pPr>
    </w:p>
    <w:p w:rsidR="00872526" w:rsidRDefault="00E459AF" w:rsidP="00872526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-</w:t>
      </w:r>
      <w:proofErr w:type="gramStart"/>
      <w:r w:rsidRPr="00725CEB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>Ezt</w:t>
      </w:r>
      <w:proofErr w:type="spellEnd"/>
      <w:r w:rsidRPr="00725CEB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 a fejhallgatót nem igazán látom előrelépésnek a HD600/650-hez képest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, sőt, mind a frekvenciaválasz, mind a torzítás szempontjából rosszabbul néz ki. A HD600/650 simább frekvenciaválaszokkal rendelkezik, és kisebb a torzítás, mint ez a fejhallgató. Úgy tűnik, hogy a HD660-asok nem rendelkeznek ferde </w:t>
      </w:r>
      <w:proofErr w:type="spellStart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illesztőprogramokkal</w:t>
      </w:r>
      <w:proofErr w:type="spell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 vagy padokkal, amelyek megkülönböztethetők a HD600/650-től… ami egyébként segíthetett volna a hangzásban és a képalkotásban. (Javítsatok ki, ha tévedek azzal kapcsolatban, hogy a HD660-asok nem rendelkeznek ferde padokkal vagy meghajtókkal). Erre a fejhallgatóra elég alacsonyra</w:t>
      </w:r>
      <w:proofErr w:type="gram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 </w:t>
      </w:r>
      <w:proofErr w:type="gramStart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szavaztam</w:t>
      </w:r>
      <w:proofErr w:type="gram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.</w:t>
      </w:r>
    </w:p>
    <w:p w:rsidR="00872526" w:rsidRDefault="00872526" w:rsidP="00872526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</w:p>
    <w:p w:rsidR="00872526" w:rsidRDefault="00872526" w:rsidP="002B77D1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-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miért</w:t>
      </w:r>
      <w:proofErr w:type="spell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 hiányzik ennyi mély basszus a </w:t>
      </w:r>
      <w:proofErr w:type="spellStart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sennheiserből</w:t>
      </w:r>
      <w:proofErr w:type="spell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? Van egy régebbi hd595-ös specifikációm 12hz-re, de nem játszik le semmit. egy 20 dolláros </w:t>
      </w:r>
      <w:proofErr w:type="spellStart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koss</w:t>
      </w:r>
      <w:proofErr w:type="spell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 mégis megteszi.</w:t>
      </w:r>
    </w:p>
    <w:p w:rsidR="00872526" w:rsidRPr="00A57577" w:rsidRDefault="00872526" w:rsidP="00872526">
      <w:pPr>
        <w:shd w:val="clear" w:color="auto" w:fill="F5F5F5"/>
        <w:spacing w:after="12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-</w:t>
      </w: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Azt</w:t>
      </w:r>
      <w:proofErr w:type="spellEnd"/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 xml:space="preserve"> hiszem, az igazi "fátyolos" 6** sorozat.</w:t>
      </w:r>
    </w:p>
    <w:p w:rsidR="00872526" w:rsidRDefault="00872526" w:rsidP="00872526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  <w:r w:rsidRPr="00A57577"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  <w:t>Mind a 3-mal a 660S rendelkezik messze a legkevesebb fátyollal.</w:t>
      </w:r>
    </w:p>
    <w:p w:rsidR="008F170E" w:rsidRDefault="008F170E" w:rsidP="00872526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</w:p>
    <w:p w:rsidR="008F170E" w:rsidRDefault="008F170E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hu-HU"/>
        </w:rPr>
      </w:pPr>
      <w:proofErr w:type="spellStart"/>
      <w:r w:rsidRPr="00725CEB">
        <w:rPr>
          <w:rFonts w:ascii="Times New Roman" w:eastAsia="Times New Roman" w:hAnsi="Times New Roman" w:cs="Times New Roman"/>
          <w:color w:val="FF0000"/>
          <w:sz w:val="28"/>
          <w:szCs w:val="28"/>
          <w:lang w:eastAsia="hu-HU"/>
        </w:rPr>
        <w:t>-</w:t>
      </w:r>
      <w:r w:rsidRPr="00725CEB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hu-HU"/>
        </w:rPr>
        <w:t>Az</w:t>
      </w:r>
      <w:proofErr w:type="spellEnd"/>
      <w:r w:rsidRPr="00725CEB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hu-HU"/>
        </w:rPr>
        <w:t xml:space="preserve"> emberek hajlamosak túlbecsülni hallási képességeiket.</w:t>
      </w:r>
      <w:r w:rsidRPr="00725CEB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hu-HU"/>
        </w:rPr>
        <w:br/>
        <w:t>Használja a fülét zenehallgatáshoz, ne elemzőként.</w:t>
      </w:r>
    </w:p>
    <w:p w:rsidR="00540A56" w:rsidRDefault="00540A56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hu-HU"/>
        </w:rPr>
      </w:pPr>
    </w:p>
    <w:p w:rsidR="00540A56" w:rsidRPr="00540A56" w:rsidRDefault="00540A56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</w:t>
      </w:r>
      <w:r w:rsidRPr="00540A5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szövegben nem szereplő 1, 2 ábra külön látható</w:t>
      </w:r>
    </w:p>
    <w:p w:rsidR="00910840" w:rsidRDefault="00910840" w:rsidP="00910840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725CEB">
        <w:rPr>
          <w:rFonts w:ascii="Times New Roman" w:eastAsia="Times New Roman" w:hAnsi="Times New Roman" w:cs="Times New Roman"/>
          <w:sz w:val="28"/>
          <w:szCs w:val="28"/>
          <w:lang w:eastAsia="hu-HU"/>
        </w:rPr>
        <w:t>Ezek a gondolatok gépi fordítást szenvedtek!</w:t>
      </w:r>
    </w:p>
    <w:p w:rsidR="00725CEB" w:rsidRDefault="001F5A08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Én meg agymosást </w:t>
      </w:r>
      <w:proofErr w:type="spellStart"/>
      <w:r w:rsidRP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>kishíján</w:t>
      </w:r>
      <w:proofErr w:type="spellEnd"/>
      <w:r w:rsidRP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910840" w:rsidRDefault="00910840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910840" w:rsidRDefault="00910840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725CEB" w:rsidRPr="00725CEB" w:rsidRDefault="00725CEB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725CEB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Égnek állt a szarvam ezeket olvasva egy külföldi oldalon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mek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mek</w:t>
      </w:r>
      <w:proofErr w:type="spellEnd"/>
      <w:r w:rsidRPr="00725CEB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.</w:t>
      </w:r>
    </w:p>
    <w:p w:rsidR="001F5A08" w:rsidRDefault="00910840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>Az ember füle nem mérőmikrofon. Ráadásul mindenkinek saját</w:t>
      </w:r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>gyártmányú adatott</w:t>
      </w:r>
      <w:r w:rsid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P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más </w:t>
      </w:r>
      <w:proofErr w:type="spellStart"/>
      <w:r w:rsidRP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>más</w:t>
      </w:r>
      <w:proofErr w:type="spellEnd"/>
      <w:proofErr w:type="gramEnd"/>
      <w:r w:rsidRP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állapotban. </w:t>
      </w:r>
      <w:r w:rsid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>És a</w:t>
      </w:r>
      <w:r w:rsidRP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>lapvetőnek mondanám a füleink mögötti adatfeldolgozó</w:t>
      </w:r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>rendszert. Ha elfelejtette volna valaki, az ember mindent úgy tanul meg észlelni, és</w:t>
      </w:r>
      <w:r w:rsidR="00AE61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azt értelmezni. Vagyis sokféle</w:t>
      </w:r>
      <w:r w:rsidRP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>képpen látjuk a világot. Mondhatnám, ki mit vél ebből kihallani. A lehetőségeinkből változatosan merítünk. Van</w:t>
      </w:r>
      <w:r w:rsid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P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aki ebben, </w:t>
      </w:r>
      <w:r w:rsid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</w:t>
      </w:r>
      <w:r w:rsidRP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>van</w:t>
      </w:r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P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aki abban járatosabb ezért.</w:t>
      </w:r>
      <w:r w:rsid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amit már más is említett, ami borzalmas, hogy más akarja megmondani, hogy nekem mi a jó, meg én milyen vagyok.</w:t>
      </w:r>
    </w:p>
    <w:p w:rsidR="001F5A08" w:rsidRDefault="001F5A08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F5A08" w:rsidRDefault="001F5A08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Mivel zenebarát vagyok fiatal koromtól, pár év hangszeres múltam is van, </w:t>
      </w:r>
      <w:r w:rsidR="00047DC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így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van elképzelésem arról, hogy mi az</w:t>
      </w:r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amit hallok, és jó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esetben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abban mi a kábítószer a léleknek.</w:t>
      </w:r>
    </w:p>
    <w:p w:rsidR="00E5499E" w:rsidRDefault="001F5A08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audiofilt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igen bonyolult dolognak tartom</w:t>
      </w:r>
      <w:r w:rsidR="00E5499E">
        <w:rPr>
          <w:rFonts w:ascii="Times New Roman" w:eastAsia="Times New Roman" w:hAnsi="Times New Roman" w:cs="Times New Roman"/>
          <w:sz w:val="24"/>
          <w:szCs w:val="24"/>
          <w:lang w:eastAsia="hu-HU"/>
        </w:rPr>
        <w:t>, és szerintem a hangmérnökin sincs ilyen kar.</w:t>
      </w:r>
    </w:p>
    <w:p w:rsidR="00E5499E" w:rsidRDefault="00E5499E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És innentől lehet vitatkozni rajta, mindenkinek a saját intellektusa szerint.</w:t>
      </w:r>
    </w:p>
    <w:p w:rsidR="00E5499E" w:rsidRDefault="00E5499E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499E" w:rsidRDefault="00E5499E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De maradjunk a kézzelfoghatónál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….</w:t>
      </w:r>
      <w:proofErr w:type="gramEnd"/>
      <w:r w:rsid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E5499E" w:rsidRDefault="00E5499E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Szerintem! A fenti méréses elmélkedés gyakorlati oldalról nézve blabla!</w:t>
      </w:r>
    </w:p>
    <w:p w:rsidR="00E5499E" w:rsidRDefault="002B50F5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Nálam a gyakorlati alap -</w:t>
      </w:r>
      <w:r w:rsidR="00E5499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eddigi tapasztalataim. Először is a valóság tekintetében, minden lebeg. </w:t>
      </w:r>
      <w:r w:rsidR="00AE611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E5499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teszteket egy bizonyos rendszer alapján írják. Vagyis, ha egy rendszerelem más, akkor a teszteredmény semmire sem jó. Arról nem is beszélve, hogy aki befektetne valamilyen rendszereszközbe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E5499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könnyen csalódás érheti, ha hazavitte a jónak képzelt eszközt.</w:t>
      </w:r>
    </w:p>
    <w:p w:rsidR="002E5552" w:rsidRDefault="002E5552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E5552" w:rsidRDefault="002E5552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Hogy ki mit szeretne hallani</w:t>
      </w:r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BB1CE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magánügy. Vagyis, ha egy hallgatót, vag</w:t>
      </w:r>
      <w:r w:rsidR="00BB1CE6">
        <w:rPr>
          <w:rFonts w:ascii="Times New Roman" w:eastAsia="Times New Roman" w:hAnsi="Times New Roman" w:cs="Times New Roman"/>
          <w:sz w:val="24"/>
          <w:szCs w:val="24"/>
          <w:lang w:eastAsia="hu-HU"/>
        </w:rPr>
        <w:t>y erősítőt akarunk venni, tessék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boltba vinni a párját, </w:t>
      </w:r>
      <w:r w:rsidR="00047DC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047DC5">
        <w:rPr>
          <w:rFonts w:ascii="Times New Roman" w:eastAsia="Times New Roman" w:hAnsi="Times New Roman" w:cs="Times New Roman"/>
          <w:sz w:val="24"/>
          <w:szCs w:val="24"/>
          <w:lang w:eastAsia="hu-HU"/>
        </w:rPr>
        <w:t>z otthonról ismert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zenei tesztanyagokat</w:t>
      </w:r>
      <w:r w:rsidR="00BB1CE6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csalódás elkerülése érdekében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!</w:t>
      </w:r>
    </w:p>
    <w:p w:rsidR="002E5552" w:rsidRDefault="002E5552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ami szorosan ide tartozik, hogy ott egy használt, bejáratott darabot </w:t>
      </w:r>
      <w:r w:rsidR="00AE61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kell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kérni próbára, ha van.</w:t>
      </w:r>
    </w:p>
    <w:p w:rsidR="00B0577B" w:rsidRDefault="002E5552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Csaki</w:t>
      </w:r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 </w:t>
      </w:r>
      <w:proofErr w:type="spellStart"/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>audiofil</w:t>
      </w:r>
      <w:proofErr w:type="spellEnd"/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oldalról nézve a fen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ti blablát, az ottani mérések nem alkalmasak összegzésekre, mivel egyediek, és n</w:t>
      </w:r>
      <w:r w:rsidR="00BB1CE6">
        <w:rPr>
          <w:rFonts w:ascii="Times New Roman" w:eastAsia="Times New Roman" w:hAnsi="Times New Roman" w:cs="Times New Roman"/>
          <w:sz w:val="24"/>
          <w:szCs w:val="24"/>
          <w:lang w:eastAsia="hu-HU"/>
        </w:rPr>
        <w:t>incsenek bennük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állapotok, időpontok. És ami fájó, hogy igét hirdetnek, </w:t>
      </w:r>
      <w:r w:rsidR="00047DC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alapvető hiányosságaik ellenére. Persze, ha mezei mobilra, más egyszerű készülék hangkimenetére akarnak vele csatlakozni az más</w:t>
      </w:r>
      <w:r w:rsidR="00BB1CE6">
        <w:rPr>
          <w:rFonts w:ascii="Times New Roman" w:eastAsia="Times New Roman" w:hAnsi="Times New Roman" w:cs="Times New Roman"/>
          <w:sz w:val="24"/>
          <w:szCs w:val="24"/>
          <w:lang w:eastAsia="hu-HU"/>
        </w:rPr>
        <w:t>. No meg az EQ-t nem látom</w:t>
      </w:r>
      <w:r w:rsidR="00047DC5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BB1CE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hogy lehet hordozhatóvá tenni.</w:t>
      </w:r>
      <w:r w:rsid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BB1CE6" w:rsidRDefault="00BB1CE6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Ha meg komolyan, akkor aztán még rosszabb. A nálam vendégeskedő Sony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Qualia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tapasztalatai </w:t>
      </w:r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>146 óráig,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magához képest is előnyösebb lett a hangja az idő teltével. És jelentősen nőtt a terhelhetősége a torzítás viszonylatában. A tapasztalataim szerinti fülesek hangja jelentősen változik a járatás alatt. Nekem naplóim vannak a bejáratás</w:t>
      </w:r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tapasztalata</w:t>
      </w:r>
      <w:r w:rsidR="00AE611B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i</w:t>
      </w:r>
      <w:r w:rsidR="00AE611B">
        <w:rPr>
          <w:rFonts w:ascii="Times New Roman" w:eastAsia="Times New Roman" w:hAnsi="Times New Roman" w:cs="Times New Roman"/>
          <w:sz w:val="24"/>
          <w:szCs w:val="24"/>
          <w:lang w:eastAsia="hu-HU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ról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 Hadd ne mondjam</w:t>
      </w:r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mit ér </w:t>
      </w:r>
      <w:r w:rsidRPr="00047DC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egy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mérés, vagy meghallgatás.</w:t>
      </w:r>
    </w:p>
    <w:p w:rsidR="00B0577B" w:rsidRDefault="00B0577B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De ez az erősítőkre is vonatkozik. </w:t>
      </w:r>
    </w:p>
    <w:p w:rsidR="00B0577B" w:rsidRDefault="00B0577B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Nem emlékszem</w:t>
      </w:r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mikor építettem utoljára hangszínszabályzót. Azt olyannak tartom, mintha a páromnak azt mondanám: ugye szeretsz engem, ő meg: hát persze. Szóval semmi köze az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audiofilhez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 Tovább rontja azt is</w:t>
      </w:r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ami jó volt, és felborítja adott felvétel hangulatát. EQ plusz két kábel, és be</w:t>
      </w:r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kimeneti impedancia. Hát ezzel biztos</w:t>
      </w:r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hogy </w:t>
      </w:r>
      <w:r w:rsidR="00AE61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nem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élethűbb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hangzáshoz jutunk.</w:t>
      </w:r>
    </w:p>
    <w:p w:rsidR="00B0577B" w:rsidRDefault="00B0577B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95465" w:rsidRDefault="00B0577B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Véleményem szerint egy erősítő</w:t>
      </w:r>
      <w:r w:rsidR="00047DC5">
        <w:rPr>
          <w:rFonts w:ascii="Times New Roman" w:eastAsia="Times New Roman" w:hAnsi="Times New Roman" w:cs="Times New Roman"/>
          <w:sz w:val="24"/>
          <w:szCs w:val="24"/>
          <w:lang w:eastAsia="hu-HU"/>
        </w:rPr>
        <w:t>nek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hozzácsatlakoztatott füles</w:t>
      </w:r>
      <w:r w:rsidR="00795465">
        <w:rPr>
          <w:rFonts w:ascii="Times New Roman" w:eastAsia="Times New Roman" w:hAnsi="Times New Roman" w:cs="Times New Roman"/>
          <w:sz w:val="24"/>
          <w:szCs w:val="24"/>
          <w:lang w:eastAsia="hu-HU"/>
        </w:rPr>
        <w:t>nek több sarokpontja is van.</w:t>
      </w:r>
      <w:r w:rsidR="00047DC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95465">
        <w:rPr>
          <w:rFonts w:ascii="Times New Roman" w:eastAsia="Times New Roman" w:hAnsi="Times New Roman" w:cs="Times New Roman"/>
          <w:sz w:val="24"/>
          <w:szCs w:val="24"/>
          <w:lang w:eastAsia="hu-HU"/>
        </w:rPr>
        <w:t>Talán a legfontosabb, hogy közel egy kategóriásak legyenek. A következő az erősítő kimeneti, és a hallgató gyártási i</w:t>
      </w:r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>mpedanciájának közelisége. A fe</w:t>
      </w:r>
      <w:r w:rsidR="0079546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nti blablában csak egy ember jelezte ezt (zölddel). Mert bizony egyáltalán </w:t>
      </w:r>
      <w:r w:rsidR="00795465" w:rsidRPr="00047DC5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nem biztos</w:t>
      </w:r>
      <w:r w:rsidR="0079546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hogy a </w:t>
      </w:r>
      <w:r w:rsidR="00AE611B">
        <w:rPr>
          <w:rFonts w:ascii="Times New Roman" w:eastAsia="Times New Roman" w:hAnsi="Times New Roman" w:cs="Times New Roman"/>
          <w:sz w:val="24"/>
          <w:szCs w:val="24"/>
          <w:lang w:eastAsia="hu-HU"/>
        </w:rPr>
        <w:t>„</w:t>
      </w:r>
      <w:r w:rsidR="00795465">
        <w:rPr>
          <w:rFonts w:ascii="Times New Roman" w:eastAsia="Times New Roman" w:hAnsi="Times New Roman" w:cs="Times New Roman"/>
          <w:sz w:val="24"/>
          <w:szCs w:val="24"/>
          <w:lang w:eastAsia="hu-HU"/>
        </w:rPr>
        <w:t>tompaság</w:t>
      </w:r>
      <w:r w:rsidR="00AE611B">
        <w:rPr>
          <w:rFonts w:ascii="Times New Roman" w:eastAsia="Times New Roman" w:hAnsi="Times New Roman" w:cs="Times New Roman"/>
          <w:sz w:val="24"/>
          <w:szCs w:val="24"/>
          <w:lang w:eastAsia="hu-HU"/>
        </w:rPr>
        <w:t>”</w:t>
      </w:r>
      <w:r w:rsidR="0079546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vagy a </w:t>
      </w:r>
      <w:r w:rsidR="00AE611B">
        <w:rPr>
          <w:rFonts w:ascii="Times New Roman" w:eastAsia="Times New Roman" w:hAnsi="Times New Roman" w:cs="Times New Roman"/>
          <w:sz w:val="24"/>
          <w:szCs w:val="24"/>
          <w:lang w:eastAsia="hu-HU"/>
        </w:rPr>
        <w:t>„</w:t>
      </w:r>
      <w:r w:rsidR="00795465">
        <w:rPr>
          <w:rFonts w:ascii="Times New Roman" w:eastAsia="Times New Roman" w:hAnsi="Times New Roman" w:cs="Times New Roman"/>
          <w:sz w:val="24"/>
          <w:szCs w:val="24"/>
          <w:lang w:eastAsia="hu-HU"/>
        </w:rPr>
        <w:t>színtelenség</w:t>
      </w:r>
      <w:r w:rsidR="00AE611B">
        <w:rPr>
          <w:rFonts w:ascii="Times New Roman" w:eastAsia="Times New Roman" w:hAnsi="Times New Roman" w:cs="Times New Roman"/>
          <w:sz w:val="24"/>
          <w:szCs w:val="24"/>
          <w:lang w:eastAsia="hu-HU"/>
        </w:rPr>
        <w:t>”</w:t>
      </w:r>
      <w:r w:rsidR="0079546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hallgatóhoz köthető. A tanácstalanság, hogy mért is fejlesztettek egy hallgatót</w:t>
      </w:r>
      <w:r w:rsidR="002B50F5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79546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azért van, mert az illető magából indul ki. Mert ugye, ha neki nem tetszik, mire is lenne </w:t>
      </w:r>
      <w:r w:rsidR="00AE61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r w:rsidR="00795465">
        <w:rPr>
          <w:rFonts w:ascii="Times New Roman" w:eastAsia="Times New Roman" w:hAnsi="Times New Roman" w:cs="Times New Roman"/>
          <w:sz w:val="24"/>
          <w:szCs w:val="24"/>
          <w:lang w:eastAsia="hu-HU"/>
        </w:rPr>
        <w:t>jó</w:t>
      </w:r>
      <w:proofErr w:type="gramStart"/>
      <w:r w:rsidR="00795465">
        <w:rPr>
          <w:rFonts w:ascii="Times New Roman" w:eastAsia="Times New Roman" w:hAnsi="Times New Roman" w:cs="Times New Roman"/>
          <w:sz w:val="24"/>
          <w:szCs w:val="24"/>
          <w:lang w:eastAsia="hu-HU"/>
        </w:rPr>
        <w:t>….</w:t>
      </w:r>
      <w:proofErr w:type="gramEnd"/>
    </w:p>
    <w:p w:rsidR="000D78E8" w:rsidRDefault="000D78E8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D78E8" w:rsidRDefault="000D78E8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a megmondó </w:t>
      </w:r>
      <w:r w:rsidR="00F05ADD">
        <w:rPr>
          <w:rFonts w:ascii="Times New Roman" w:eastAsia="Times New Roman" w:hAnsi="Times New Roman" w:cs="Times New Roman"/>
          <w:sz w:val="24"/>
          <w:szCs w:val="24"/>
          <w:lang w:eastAsia="hu-HU"/>
        </w:rPr>
        <w:t>véleményéhez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aki a mérésekre hivatkozik csupán, annak nem számottevő a hallása. </w:t>
      </w:r>
    </w:p>
    <w:p w:rsidR="004C46A0" w:rsidRDefault="004C46A0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0577B" w:rsidRDefault="004C46A0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Azt viszont tudomásul kell venni, hogy a </w:t>
      </w:r>
      <w:r w:rsidR="00F05A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jó hangminőségnek azért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anyagi konzekvenciái is vannak.</w:t>
      </w:r>
      <w:r w:rsidR="00B0577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</w:t>
      </w:r>
    </w:p>
    <w:p w:rsidR="00910840" w:rsidRPr="001F5A08" w:rsidRDefault="00BB1CE6" w:rsidP="008F170E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  <w:r w:rsidR="001F5A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F170E" w:rsidRPr="00725CEB" w:rsidRDefault="008F170E" w:rsidP="00872526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72526" w:rsidRPr="00A57577" w:rsidRDefault="00872526" w:rsidP="002B77D1">
      <w:pPr>
        <w:spacing w:after="0"/>
        <w:ind w:left="0" w:firstLine="0"/>
        <w:textAlignment w:val="top"/>
        <w:rPr>
          <w:rFonts w:ascii="Times New Roman" w:eastAsia="Times New Roman" w:hAnsi="Times New Roman" w:cs="Times New Roman"/>
          <w:color w:val="141414"/>
          <w:sz w:val="24"/>
          <w:szCs w:val="24"/>
          <w:lang w:eastAsia="hu-HU"/>
        </w:rPr>
      </w:pPr>
    </w:p>
    <w:p w:rsidR="002B77D1" w:rsidRDefault="002B77D1"/>
    <w:sectPr w:rsidR="002B77D1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5"/>
  <w:proofState w:spelling="clean" w:grammar="clean"/>
  <w:defaultTabStop w:val="708"/>
  <w:hyphenationZone w:val="425"/>
  <w:characterSpacingControl w:val="doNotCompress"/>
  <w:compat/>
  <w:rsids>
    <w:rsidRoot w:val="002B77D1"/>
    <w:rsid w:val="00047DC5"/>
    <w:rsid w:val="000D78E8"/>
    <w:rsid w:val="001142F8"/>
    <w:rsid w:val="001465B5"/>
    <w:rsid w:val="001C7665"/>
    <w:rsid w:val="001F5A08"/>
    <w:rsid w:val="002B50F5"/>
    <w:rsid w:val="002B77D1"/>
    <w:rsid w:val="002E5552"/>
    <w:rsid w:val="004839F3"/>
    <w:rsid w:val="004C46A0"/>
    <w:rsid w:val="00540A56"/>
    <w:rsid w:val="0062145D"/>
    <w:rsid w:val="00725CEB"/>
    <w:rsid w:val="00740256"/>
    <w:rsid w:val="00795465"/>
    <w:rsid w:val="008532D6"/>
    <w:rsid w:val="00872526"/>
    <w:rsid w:val="008F170E"/>
    <w:rsid w:val="00910840"/>
    <w:rsid w:val="0098125D"/>
    <w:rsid w:val="00AE611B"/>
    <w:rsid w:val="00B0577B"/>
    <w:rsid w:val="00BB1CE6"/>
    <w:rsid w:val="00E459AF"/>
    <w:rsid w:val="00E5499E"/>
    <w:rsid w:val="00F05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77D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B77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-audiosciencereview-com.translate.goog/forum/index.php?threads/asr-getting-into-measuring-headphones.18086/&amp;_x_tr_sl=en&amp;_x_tr_tl=hu&amp;_x_tr_hl=hu&amp;_x_tr_pto=s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B6D3C-2E97-4DC3-ADF1-E55750387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1030</Words>
  <Characters>7113</Characters>
  <Application>Microsoft Office Word</Application>
  <DocSecurity>0</DocSecurity>
  <Lines>59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7</cp:revision>
  <dcterms:created xsi:type="dcterms:W3CDTF">2022-09-24T18:48:00Z</dcterms:created>
  <dcterms:modified xsi:type="dcterms:W3CDTF">2022-09-27T12:40:00Z</dcterms:modified>
</cp:coreProperties>
</file>