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094" w:rsidRDefault="00E02386">
      <w:hyperlink r:id="rId4" w:history="1">
        <w:r w:rsidRPr="001B2555">
          <w:rPr>
            <w:rStyle w:val="Hiperhivatkozs"/>
          </w:rPr>
          <w:t>https://bravogaz.hu/ultrahangos-tisztitas.html</w:t>
        </w:r>
      </w:hyperlink>
    </w:p>
    <w:p w:rsidR="00E02386" w:rsidRDefault="00E02386"/>
    <w:p w:rsidR="00E02386" w:rsidRDefault="00E02386">
      <w:r w:rsidRPr="00E02386">
        <w:t>https://www.szindor.hu/13-ultrahangos-tisztitok</w:t>
      </w:r>
      <w:bookmarkStart w:id="0" w:name="_GoBack"/>
      <w:bookmarkEnd w:id="0"/>
    </w:p>
    <w:sectPr w:rsidR="00E02386" w:rsidSect="00CF188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86"/>
    <w:rsid w:val="00873094"/>
    <w:rsid w:val="00CF1889"/>
    <w:rsid w:val="00E0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9EED1"/>
  <w15:chartTrackingRefBased/>
  <w15:docId w15:val="{65C60941-E8FD-4D99-9E3A-88C935C0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0238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023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ravogaz.hu/ultrahangos-tisztitas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JOZSEF SZOMYU</dc:creator>
  <cp:keywords/>
  <dc:description/>
  <cp:lastModifiedBy>JOZSEF SZOMYU</cp:lastModifiedBy>
  <cp:revision>1</cp:revision>
  <dcterms:created xsi:type="dcterms:W3CDTF">2023-03-16T15:28:00Z</dcterms:created>
  <dcterms:modified xsi:type="dcterms:W3CDTF">2023-03-16T15:29:00Z</dcterms:modified>
</cp:coreProperties>
</file>