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88200C" w14:textId="77777777" w:rsidR="00B90AA8" w:rsidRPr="00373803" w:rsidRDefault="00B90AA8" w:rsidP="00B90AA8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hu-HU"/>
          <w14:ligatures w14:val="none"/>
        </w:rPr>
      </w:pPr>
      <w:r w:rsidRPr="00373803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hu-HU"/>
          <w14:ligatures w14:val="none"/>
        </w:rPr>
        <w:t>Neotech NEI-1001 - összekötő kábel /m</w:t>
      </w:r>
    </w:p>
    <w:p w14:paraId="41423843" w14:textId="77777777" w:rsidR="00B90AA8" w:rsidRPr="00373803" w:rsidRDefault="00B90AA8" w:rsidP="00B90AA8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373803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(0)</w:t>
      </w:r>
    </w:p>
    <w:p w14:paraId="24753C41" w14:textId="77777777" w:rsidR="00B90AA8" w:rsidRPr="00373803" w:rsidRDefault="00B90AA8" w:rsidP="00B90AA8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373803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 xml:space="preserve">269 730 Ft/m </w:t>
      </w:r>
    </w:p>
    <w:p w14:paraId="40956241" w14:textId="13C0B680" w:rsidR="00B90AA8" w:rsidRDefault="00B90AA8" w:rsidP="00B90AA8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373803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Leírás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: f</w:t>
      </w:r>
      <w:r w:rsidRPr="00373803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edezze fel a zene szépségét és élő természetét az OCC monokristályos ezüst vezetőanyag segítségével! A NEI-1001 audió kábel az elkötelezett audiofil és ultra high-end hangrendszer építők választása. Szerelhető minőségi XLR és RCA csatlakozókkal egyaránt.</w:t>
      </w:r>
    </w:p>
    <w:p w14:paraId="51E02AF5" w14:textId="1FDCE7AD" w:rsidR="00B90AA8" w:rsidRPr="00373803" w:rsidRDefault="00B90AA8" w:rsidP="00B90AA8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373803">
        <w:rPr>
          <w:rFonts w:ascii="Times New Roman" w:eastAsia="Times New Roman" w:hAnsi="Times New Roman" w:cs="Times New Roman"/>
          <w:noProof/>
          <w:color w:val="0000FF"/>
          <w:kern w:val="0"/>
          <w:sz w:val="24"/>
          <w:szCs w:val="24"/>
          <w:lang w:eastAsia="hu-HU"/>
          <w14:ligatures w14:val="none"/>
        </w:rPr>
        <w:drawing>
          <wp:inline distT="0" distB="0" distL="0" distR="0" wp14:anchorId="78B0962F" wp14:editId="3BC4D901">
            <wp:extent cx="5760720" cy="5760720"/>
            <wp:effectExtent l="0" t="0" r="0" b="0"/>
            <wp:docPr id="1850839777" name="Kép 6">
              <a:hlinkClick xmlns:a="http://schemas.openxmlformats.org/drawingml/2006/main" r:id="rId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>
                      <a:hlinkClick r:id="rId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5760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DEA2E96" w14:textId="77777777" w:rsidR="00C419E7" w:rsidRDefault="00C419E7"/>
    <w:sectPr w:rsidR="00C419E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1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0AA8"/>
    <w:rsid w:val="00B90AA8"/>
    <w:rsid w:val="00C419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6AD308"/>
  <w15:chartTrackingRefBased/>
  <w15:docId w15:val="{6D99BA7E-EA92-493E-A182-7ABB8275F7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B90AA8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hyperlink" Target="https://kacsa-audio.hu/assets/media/product/2000/NEI-1001-osszekoto-kabel.jpg" TargetMode="Externa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40</Words>
  <Characters>283</Characters>
  <Application>Microsoft Office Word</Application>
  <DocSecurity>0</DocSecurity>
  <Lines>2</Lines>
  <Paragraphs>1</Paragraphs>
  <ScaleCrop>false</ScaleCrop>
  <Company/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Béna Apád</dc:creator>
  <cp:keywords/>
  <dc:description/>
  <cp:lastModifiedBy>Béna Apád</cp:lastModifiedBy>
  <cp:revision>2</cp:revision>
  <dcterms:created xsi:type="dcterms:W3CDTF">2023-12-23T13:15:00Z</dcterms:created>
  <dcterms:modified xsi:type="dcterms:W3CDTF">2023-12-23T13:19:00Z</dcterms:modified>
</cp:coreProperties>
</file>