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B907A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u w:val="single"/>
          <w:lang w:eastAsia="hu-HU"/>
          <w14:ligatures w14:val="none"/>
        </w:rPr>
      </w:pPr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   </w:t>
      </w:r>
      <w:r>
        <w:rPr>
          <w:rFonts w:eastAsia="Times New Roman" w:cstheme="minorHAnsi"/>
          <w:b/>
          <w:bCs/>
          <w:kern w:val="0"/>
          <w:u w:val="single"/>
          <w:lang w:eastAsia="hu-HU"/>
          <w14:ligatures w14:val="none"/>
        </w:rPr>
        <w:t>Az ezüstdrót kincse</w:t>
      </w:r>
    </w:p>
    <w:p w14:paraId="3A1285CB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</w:p>
    <w:p w14:paraId="73A37EC1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Miközben a rézdrótokkal piszmogtam, már ott lapult fiókomban a Kincs: egy kis tekercs 0,1mm átmérőjű ezüstdrót. Azért csak kis tekercs, mert az első kísérletekhez nem mertem többet rendelni ebből a becses anyagból, csak vagy 20 méternyit. Ez a becses anyag valójában fillérekbe kerül (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no  jó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: másfél-két forintba méterenként), tehát okosabban tettem  volna, ha rögtön többet rendelek   belőle. Természetesen csak a vékony huzal olcsó.  Az átmérő növelésével négyzetesen nő a drót ára. Azért magyarázkodom ennyit, mert tudom, hogy ez az átkozott ezüst már eleve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gyanakvóvá  tesz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mindenkit. Akárcsak múltkoriban a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balzafa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.  "Persze, a közönséges fa nem jó. Nektek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balzafa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kell. Mert az különleges. Egzotikus. Misztikus." Most is majd azt kell hallgatnom: "Persze, a réz nem jó nektek.  Bezzeg az ezüst. Az biztosan ezüstösen csilingel. A középkori orvosok aranyat    reszeltek a gyógyszerekbe; miért nem kezditek ti is mindjárt arannyal?!"        Kibontottam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  (</w:t>
      </w:r>
      <w:proofErr w:type="spellStart"/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nyolcvanadszor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?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kilenevenedszer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?) a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Spendor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hangdobozt, és tiszta (99,99%,"négykilences")  ezüstre cseréltem a keresztváltótól a két csipogóig futó rézszálakat. Dobozonként 4 huzaldarabról van szó, egyenként nem hosszabbak 10 centiméternél -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úgyszólván  "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nulla  kábelt"  képeznek. És mégis: döbbenetes módon megváltoztatták a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hang képet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!  A magas regiszternek drasztikusan    csökkent az érdessége, minden hang puhább, kellemesebb, valóságosabb lett. Az oratóriumok különösen sokat nyertek, az énekesekről most inkább el lehetett hinni, hogy húsból és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vérből  vannak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, nem pedig mikrofonból és elektronikából. Sietek leszögezni, hogy az ezüstnek mindössze 5 százalékkal kisebb az ellenállása, mint a rézé (a pontos arány 1,62:1,7); ez a paraméter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semmire  sem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ad magyarázatot, az eredmény tehát "misztikus".  Annál is inkább az, mert amikor a    rézdrótot rövidebbre veszem, tehát csökkentem az ellenállását, semmi sem történik. Ha pedig megvastagítom, akkor a hangkép nemhogy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nem  javul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, hanem még romlik is: egyre érdesebb lesz.</w:t>
      </w:r>
    </w:p>
    <w:p w14:paraId="6242B34A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       Ez volt az a pillanat, amikor úgy éreztem: "megfogtam az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isten  lábát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". Mert ha a lánc egyetlen pontján, 10 centis drótdarabkákkal ennyit tudtam elérni, mennyivel többet érhetek el a lánc több   szakaszán!!!  És máris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rohantam  vastagabb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: 0,5-0,81mm átmérőjű ezüstdrót után, hogy a Rendszert következetesen és maradéktalanul át tudjam kábelezni.   </w:t>
      </w:r>
    </w:p>
    <w:p w14:paraId="33E4FD6B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</w:p>
    <w:p w14:paraId="72DABC0C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És ekkor kezdődött kísérleteim legfárasztóbb, balsikerben leggazdagabb periódusa. Sorra kicseréltem a rézkábeleket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ezüstre;  minden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egyes szakasz cseréjét azonnal  "meg lehetett hallani",  de hazudnék, ha azt állítanám, hogy a hangkép tovább javult. Inkább még romlott is. Mindenesetre megváltozott. Akárhol módosítottam a láncot, akárhol kötöttem be ezüstdrótot, mindig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ugyanazt  éreztem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: a hangkép egyre teltebb, tömörebb, nyugodtabb, ámde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dögunalmas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, és ami a    legszomorúbb: hova tűnt a teteje?! A magastartományára mindent lehetett mondani, csak azt nem, hogy "ezüstösen csilingel".  (Hogy vastagítani kéne a magassugárzókhoz futó vezetéket? Nem segít. A 0,5mm átmérőjű ezüsthuzal sem ad több magasat. Csak érdesebben szól.)        Megpróbáltam mindent visszacserélni rézre. De szörnyűség: most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mán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ez a hangkép is az idegeimre mászott. Mesterséges volt, torz és érdes. Az ezüstkábel viszont még azzal az egészen különös rejtéllyel is szolgált, hogy két etalon-hangsugárzónk közül a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Spendorból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főleg a    magastartományt, az elevenséget, a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Heybrookból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pedig inkább a basszust irtotta ki. A nagy doboz teljesen "megdöglött", a kicsi pedig éppen ellenkezőleg: "kiürült", elveszítette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a  testességét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. (Ide tartozik, hogy a </w:t>
      </w:r>
      <w:proofErr w:type="spell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Heybrook</w:t>
      </w:r>
      <w:proofErr w:type="spell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cég nem ellenzi ugyan az egyeres kábelezést, az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ellen  viszont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tiltakozik. hogy összehangolt rendszereket - például éppen a HB1-et - önhatalmúlag átkábelezzünk egyeresre.) Hogy teljes legyen a csőd, kipróbáltam fekete tudományomat a </w:t>
      </w:r>
      <w:proofErr w:type="gramStart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hálózati  csatlakozó</w:t>
      </w:r>
      <w:proofErr w:type="gramEnd"/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>-zsinórokon is - és a varázslat sajnos megint sikerült!  Még ezen a szakaszon is meg lehetett különböztetni a réz hangját az ezüstétől! Nem tudom, mindenki felfogta-e állításom jelentőségét, ezért duplán kiemelve írom le, hogy</w:t>
      </w:r>
    </w:p>
    <w:p w14:paraId="4C6D11D1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         </w:t>
      </w:r>
    </w:p>
    <w:p w14:paraId="0F5169B4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MÉG A LEMEZJÁTSZÓ HÁLÓZATI KÁBELÉN IS MEG LEHET HALLANI,</w:t>
      </w:r>
    </w:p>
    <w:p w14:paraId="4150CBA6" w14:textId="77777777" w:rsidR="008C4471" w:rsidRDefault="008C4471" w:rsidP="008C44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  <w:r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                     HOGY EZÜSTBŐL VAN-E, VAGY RÉZBŐL!</w:t>
      </w:r>
    </w:p>
    <w:p w14:paraId="5ADB3AEE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471"/>
    <w:rsid w:val="008C4471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F63F"/>
  <w15:chartTrackingRefBased/>
  <w15:docId w15:val="{72427370-B0C1-4BBB-ADAE-476ABBB30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C4471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8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3681</Characters>
  <Application>Microsoft Office Word</Application>
  <DocSecurity>0</DocSecurity>
  <Lines>30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2024-01-15T13:15:00Z</dcterms:created>
  <dcterms:modified xsi:type="dcterms:W3CDTF">2024-01-15T13:16:00Z</dcterms:modified>
</cp:coreProperties>
</file>