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F5521" w14:textId="1205A1C9" w:rsidR="00954FB8" w:rsidRDefault="00954FB8"/>
    <w:p w14:paraId="196BED8F" w14:textId="6A530EA2" w:rsidR="00D17301" w:rsidRDefault="00D17301">
      <w:r w:rsidRPr="00D17301">
        <w:drawing>
          <wp:inline distT="0" distB="0" distL="0" distR="0" wp14:anchorId="0F65460E" wp14:editId="096B26B1">
            <wp:extent cx="5760720" cy="3709670"/>
            <wp:effectExtent l="0" t="0" r="0" b="5080"/>
            <wp:docPr id="1783854035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385403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09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173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FB8"/>
    <w:rsid w:val="00954FB8"/>
    <w:rsid w:val="00980F3C"/>
    <w:rsid w:val="00D17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E023F"/>
  <w15:chartTrackingRefBased/>
  <w15:docId w15:val="{7D471683-FD5B-442A-A823-CB6CCF586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954F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954F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954F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954F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954F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954F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954F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954F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954F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954F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954F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954F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954FB8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954FB8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954FB8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954FB8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954FB8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954FB8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954F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954F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954F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954F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954F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954FB8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954FB8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954FB8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954F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954FB8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954FB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Lajos Sántha</dc:creator>
  <cp:keywords/>
  <dc:description/>
  <cp:lastModifiedBy>Lajos Sántha</cp:lastModifiedBy>
  <cp:revision>2</cp:revision>
  <dcterms:created xsi:type="dcterms:W3CDTF">2026-03-23T18:24:00Z</dcterms:created>
  <dcterms:modified xsi:type="dcterms:W3CDTF">2026-03-23T18:32:00Z</dcterms:modified>
</cp:coreProperties>
</file>